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C0" w:rsidRPr="004A7F5C" w:rsidRDefault="004A7F5C" w:rsidP="004A7F5C">
      <w:pPr>
        <w:pageBreakBefore/>
        <w:widowControl w:val="0"/>
        <w:suppressAutoHyphens/>
        <w:jc w:val="center"/>
        <w:rPr>
          <w:rFonts w:ascii="Times New Roman" w:eastAsia="Times New Roman" w:hAnsi="Times New Roman" w:cs="Times New Roman"/>
          <w:bCs/>
          <w:kern w:val="1"/>
          <w:lang w:val="uk-UA" w:eastAsia="ar-SA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hi-IN" w:bidi="hi-IN"/>
        </w:rPr>
        <w:t>ЗВІТ КЗ</w:t>
      </w:r>
      <w:r w:rsidRPr="004A7F5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hi-IN" w:bidi="hi-IN"/>
        </w:rPr>
        <w:t xml:space="preserve"> ПРО РОБОТУ ЗА 2021-2022 НАВЧАЛЬНИЙ РІК</w:t>
      </w:r>
    </w:p>
    <w:p w:rsidR="00496B7F" w:rsidRPr="00496B7F" w:rsidRDefault="004A7F5C" w:rsidP="002165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B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Королівська мистецька школа </w:t>
      </w:r>
    </w:p>
    <w:p w:rsidR="008F6CC0" w:rsidRPr="008F6CC0" w:rsidRDefault="008F6CC0" w:rsidP="002165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CC0" w:rsidRPr="00B82865" w:rsidRDefault="008F6CC0" w:rsidP="00B82865">
      <w:pPr>
        <w:numPr>
          <w:ilvl w:val="0"/>
          <w:numId w:val="16"/>
        </w:num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6CC0">
        <w:rPr>
          <w:rFonts w:ascii="Times New Roman" w:hAnsi="Times New Roman" w:cs="Times New Roman"/>
          <w:b/>
          <w:sz w:val="28"/>
          <w:szCs w:val="28"/>
        </w:rPr>
        <w:t>ЗАГАЛЬНІ ВІДОМОСТІ ПРО ЗАКЛАД ТА КЕРІВНИЙ СКЛАД:</w:t>
      </w:r>
    </w:p>
    <w:p w:rsidR="008F6CC0" w:rsidRPr="00EF0B21" w:rsidRDefault="008F6CC0" w:rsidP="00EF0B21">
      <w:pPr>
        <w:pStyle w:val="a9"/>
        <w:numPr>
          <w:ilvl w:val="1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0B21">
        <w:rPr>
          <w:rFonts w:ascii="Times New Roman" w:eastAsia="Times New Roman" w:hAnsi="Times New Roman" w:cs="Times New Roman"/>
          <w:sz w:val="28"/>
          <w:szCs w:val="28"/>
        </w:rPr>
        <w:t>Фактична адреса закладу, телефон, факс, електронна пошта</w:t>
      </w:r>
      <w:r w:rsidR="00EF0B21"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EF0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>Закарпатськ</w:t>
      </w:r>
      <w:r w:rsidR="00EF0B21"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>а область</w:t>
      </w:r>
      <w:r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с-ще </w:t>
      </w:r>
      <w:r w:rsidR="00496B7F"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>Королево, вул. Шевченка 33-Б</w:t>
      </w:r>
      <w:r w:rsidR="00496B7F"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>тел. 0999181936</w:t>
      </w:r>
      <w:r w:rsidR="00496B7F" w:rsidRPr="00EF0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496B7F" w:rsidRPr="00EF0B21">
        <w:rPr>
          <w:rFonts w:ascii="Times New Roman" w:eastAsia="Courier New" w:hAnsi="Times New Roman" w:cs="Times New Roman"/>
          <w:b/>
          <w:lang w:val="uk-UA" w:eastAsia="uk-UA" w:bidi="uk-UA"/>
        </w:rPr>
        <w:t>e-mail</w:t>
      </w:r>
      <w:r w:rsidR="00496B7F" w:rsidRPr="00EF0B21">
        <w:rPr>
          <w:rFonts w:ascii="Times New Roman" w:eastAsia="Courier New" w:hAnsi="Times New Roman" w:cs="Times New Roman"/>
          <w:b/>
          <w:color w:val="auto"/>
          <w:lang w:val="uk-UA" w:eastAsia="uk-UA" w:bidi="uk-UA"/>
        </w:rPr>
        <w:t xml:space="preserve">: </w:t>
      </w:r>
      <w:hyperlink r:id="rId8" w:history="1">
        <w:r w:rsidR="00EF0B21" w:rsidRPr="00EF0B21">
          <w:rPr>
            <w:rFonts w:ascii="Times New Roman" w:eastAsia="SimSun" w:hAnsi="Times New Roman" w:cs="Mangal"/>
            <w:b/>
            <w:color w:val="auto"/>
            <w:kern w:val="1"/>
            <w:u w:val="single"/>
            <w:lang w:val="en-US" w:eastAsia="hi-IN" w:bidi="hi-IN"/>
          </w:rPr>
          <w:t>korolivskamsh</w:t>
        </w:r>
        <w:r w:rsidR="00EF0B21" w:rsidRPr="00EF0B21">
          <w:rPr>
            <w:rFonts w:ascii="Times New Roman" w:eastAsia="SimSun" w:hAnsi="Times New Roman" w:cs="Mangal"/>
            <w:b/>
            <w:color w:val="auto"/>
            <w:kern w:val="1"/>
            <w:u w:val="single"/>
            <w:lang w:val="ru-RU" w:eastAsia="hi-IN" w:bidi="hi-IN"/>
          </w:rPr>
          <w:t>@</w:t>
        </w:r>
        <w:r w:rsidR="00EF0B21" w:rsidRPr="00EF0B21">
          <w:rPr>
            <w:rFonts w:ascii="Times New Roman" w:eastAsia="SimSun" w:hAnsi="Times New Roman" w:cs="Mangal"/>
            <w:b/>
            <w:color w:val="auto"/>
            <w:kern w:val="1"/>
            <w:u w:val="single"/>
            <w:lang w:val="en-US" w:eastAsia="hi-IN" w:bidi="hi-IN"/>
          </w:rPr>
          <w:t>gmail</w:t>
        </w:r>
        <w:r w:rsidR="00EF0B21" w:rsidRPr="00EF0B21">
          <w:rPr>
            <w:rFonts w:ascii="Times New Roman" w:eastAsia="SimSun" w:hAnsi="Times New Roman" w:cs="Mangal"/>
            <w:b/>
            <w:color w:val="auto"/>
            <w:kern w:val="1"/>
            <w:u w:val="single"/>
            <w:lang w:val="ru-RU" w:eastAsia="hi-IN" w:bidi="hi-IN"/>
          </w:rPr>
          <w:t>.</w:t>
        </w:r>
        <w:r w:rsidR="00EF0B21" w:rsidRPr="00EF0B21">
          <w:rPr>
            <w:rFonts w:ascii="Times New Roman" w:eastAsia="SimSun" w:hAnsi="Times New Roman" w:cs="Mangal"/>
            <w:b/>
            <w:color w:val="auto"/>
            <w:kern w:val="1"/>
            <w:u w:val="single"/>
            <w:lang w:val="en-US" w:eastAsia="hi-IN" w:bidi="hi-IN"/>
          </w:rPr>
          <w:t>com</w:t>
        </w:r>
      </w:hyperlink>
      <w:r w:rsidR="00EF0B21" w:rsidRPr="00EF0B21">
        <w:rPr>
          <w:rFonts w:ascii="Times New Roman" w:eastAsia="SimSun" w:hAnsi="Times New Roman" w:cs="Mangal"/>
          <w:color w:val="auto"/>
          <w:kern w:val="1"/>
          <w:lang w:val="ru-RU" w:eastAsia="hi-IN" w:bidi="hi-IN"/>
        </w:rPr>
        <w:t xml:space="preserve">    </w:t>
      </w:r>
    </w:p>
    <w:p w:rsidR="008F6CC0" w:rsidRPr="00496B7F" w:rsidRDefault="00EF0B21" w:rsidP="00496B7F">
      <w:pPr>
        <w:pStyle w:val="a9"/>
        <w:numPr>
          <w:ilvl w:val="1"/>
          <w:numId w:val="16"/>
        </w:numPr>
        <w:tabs>
          <w:tab w:val="left" w:pos="476"/>
          <w:tab w:val="left" w:pos="8286"/>
          <w:tab w:val="left" w:leader="underscore" w:pos="10791"/>
          <w:tab w:val="left" w:leader="underscore" w:pos="11746"/>
        </w:tabs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CC0" w:rsidRPr="00496B7F">
        <w:rPr>
          <w:rFonts w:ascii="Times New Roman" w:eastAsia="Times New Roman" w:hAnsi="Times New Roman" w:cs="Times New Roman"/>
          <w:sz w:val="28"/>
          <w:szCs w:val="28"/>
        </w:rPr>
        <w:t>Адреса філій офіційно зареєстрованих (при наявності)</w:t>
      </w:r>
      <w:r w:rsidR="008F6CC0" w:rsidRPr="00496B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</w:t>
      </w:r>
      <w:r w:rsidR="008F6CC0" w:rsidRPr="00496B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с. Черна</w:t>
      </w:r>
      <w:r w:rsidR="00216561" w:rsidRPr="00496B7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55F6" w:rsidRPr="004655F6" w:rsidRDefault="00093769" w:rsidP="00093769">
      <w:pPr>
        <w:pStyle w:val="a9"/>
        <w:numPr>
          <w:ilvl w:val="1"/>
          <w:numId w:val="16"/>
        </w:numPr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Забезпечення доступу до публічної інформації, </w:t>
      </w:r>
      <w:r w:rsidRPr="00B55089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посилання на веб-сайт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(сайт закладу або засновників).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3E09">
        <w:rPr>
          <w:rFonts w:ascii="Times New Roman" w:eastAsia="Times New Roman" w:hAnsi="Times New Roman" w:cs="Times New Roman"/>
          <w:sz w:val="28"/>
          <w:szCs w:val="28"/>
          <w:lang w:val="uk-UA"/>
        </w:rPr>
        <w:t>Нема.</w:t>
      </w:r>
    </w:p>
    <w:p w:rsidR="004655F6" w:rsidRPr="004655F6" w:rsidRDefault="00C43E09" w:rsidP="004655F6">
      <w:pPr>
        <w:pStyle w:val="a9"/>
        <w:numPr>
          <w:ilvl w:val="1"/>
          <w:numId w:val="16"/>
        </w:numPr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Відомості про засновників: </w:t>
      </w:r>
      <w:r w:rsidR="00EF0B21">
        <w:rPr>
          <w:rFonts w:ascii="Times New Roman" w:eastAsia="Times New Roman" w:hAnsi="Times New Roman" w:cs="Times New Roman"/>
          <w:sz w:val="28"/>
          <w:szCs w:val="28"/>
          <w:lang w:val="uk-UA"/>
        </w:rPr>
        <w:t>Королівська селищна</w:t>
      </w:r>
      <w:r w:rsidR="00074A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</w:t>
      </w:r>
      <w:r w:rsidR="004655F6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F6CC0" w:rsidRPr="004655F6" w:rsidRDefault="008F6CC0" w:rsidP="004655F6">
      <w:pPr>
        <w:pStyle w:val="a9"/>
        <w:numPr>
          <w:ilvl w:val="1"/>
          <w:numId w:val="16"/>
        </w:numPr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55F6">
        <w:rPr>
          <w:rFonts w:ascii="Times New Roman" w:eastAsia="Times New Roman" w:hAnsi="Times New Roman" w:cs="Times New Roman"/>
          <w:sz w:val="28"/>
          <w:szCs w:val="28"/>
        </w:rPr>
        <w:t>Відомості про</w:t>
      </w:r>
      <w:r w:rsidR="00216561" w:rsidRPr="004655F6">
        <w:rPr>
          <w:rFonts w:ascii="Times New Roman" w:eastAsia="Times New Roman" w:hAnsi="Times New Roman" w:cs="Times New Roman"/>
          <w:sz w:val="28"/>
          <w:szCs w:val="28"/>
        </w:rPr>
        <w:t xml:space="preserve"> керівний склад заклад</w:t>
      </w:r>
      <w:r w:rsidR="00216561" w:rsidRPr="004655F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655F6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59"/>
        <w:tblW w:w="1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549"/>
        <w:gridCol w:w="3969"/>
        <w:gridCol w:w="1559"/>
        <w:gridCol w:w="1559"/>
        <w:gridCol w:w="2268"/>
      </w:tblGrid>
      <w:tr w:rsidR="00B82865" w:rsidRPr="008F6CC0" w:rsidTr="00B82865">
        <w:trPr>
          <w:trHeight w:val="638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Посада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П.І.Б (повністю), дата народження</w:t>
            </w:r>
            <w:r w:rsidRPr="00B8286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(пов</w:t>
            </w:r>
            <w:r w:rsidRPr="00B8286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</w:t>
            </w: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істю) контактний робочий та мобільний телефон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Освіта (повністю назва навчального закладу, рік закінчення)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Стаж адміністративної роботи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ind w:hanging="2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Загальни</w:t>
            </w:r>
            <w:r w:rsidRPr="00B8286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й        </w:t>
            </w: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педагогічний</w:t>
            </w:r>
          </w:p>
          <w:p w:rsidR="00B82865" w:rsidRPr="00B82865" w:rsidRDefault="00B82865" w:rsidP="00B82865">
            <w:pPr>
              <w:ind w:hanging="2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стаж</w:t>
            </w:r>
          </w:p>
        </w:tc>
      </w:tr>
      <w:tr w:rsidR="00B82865" w:rsidRPr="008F6CC0" w:rsidTr="00B82865">
        <w:trPr>
          <w:trHeight w:val="476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загальний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865">
              <w:rPr>
                <w:rFonts w:ascii="Times New Roman" w:eastAsia="Times New Roman" w:hAnsi="Times New Roman" w:cs="Times New Roman"/>
                <w:b/>
                <w:bCs/>
              </w:rPr>
              <w:t>у цьому закладі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865" w:rsidRPr="008F6CC0" w:rsidTr="00B82865">
        <w:trPr>
          <w:trHeight w:val="65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286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Іваніга 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Андрій Михайлович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21.08.1946р.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0999181936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Львівський ордена Леніна політехнічний інститут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1971 р.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Ужгородське державне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музичне  училище ім. Д.Задора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1968 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lang w:val="uk-UA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"/>
              </w:rPr>
              <w:t>59</w:t>
            </w:r>
          </w:p>
        </w:tc>
      </w:tr>
      <w:tr w:rsidR="00B82865" w:rsidRPr="008F6CC0" w:rsidTr="007A4F87">
        <w:trPr>
          <w:trHeight w:val="38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2865">
              <w:rPr>
                <w:rFonts w:ascii="Times New Roman" w:eastAsia="Times New Roman" w:hAnsi="Times New Roman" w:cs="Times New Roman"/>
              </w:rPr>
              <w:t>Заступники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_</w:t>
            </w:r>
          </w:p>
        </w:tc>
      </w:tr>
      <w:tr w:rsidR="00B82865" w:rsidRPr="008F6CC0" w:rsidTr="00B82865">
        <w:trPr>
          <w:trHeight w:val="65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</w:rPr>
              <w:t>Зав.</w:t>
            </w:r>
            <w:r w:rsidRPr="00B82865">
              <w:rPr>
                <w:rFonts w:ascii="Times New Roman" w:eastAsia="Times New Roman" w:hAnsi="Times New Roman" w:cs="Times New Roman"/>
                <w:lang w:val="uk-UA"/>
              </w:rPr>
              <w:t xml:space="preserve"> фортепіанним відділом</w:t>
            </w:r>
          </w:p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Чернянчук 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Тетяна Павлівна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26.12.1964 р.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0976472182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Львівська  державна консерваторія 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ім. М.Лисенка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1989 р.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left="-446" w:right="4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               Дрогобицьке державне                       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               музичне училище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</w:tr>
      <w:tr w:rsidR="00B82865" w:rsidRPr="008F6CC0" w:rsidTr="00B82865">
        <w:trPr>
          <w:trHeight w:val="65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  <w:lang w:val="uk-UA"/>
              </w:rPr>
              <w:t>Зав. народним відділом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Хайнас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 Юрій Кирилович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06.05.1969 р.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0993188551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Рівенський державний інститут культури </w:t>
            </w:r>
            <w:r w:rsidRPr="00B82865">
              <w:rPr>
                <w:rFonts w:ascii="Times New Roman" w:hAnsi="Times New Roman" w:cs="Times New Roman"/>
                <w:lang w:val="uk-UA"/>
              </w:rPr>
              <w:t>1996 р.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Ужгородське державне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  музичне  училище ім. Д.Задора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lastRenderedPageBreak/>
              <w:t>1988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B82865" w:rsidRPr="008F6CC0" w:rsidTr="00B82865">
        <w:trPr>
          <w:trHeight w:val="65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Зав. теоретичним класом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Муравець</w:t>
            </w:r>
          </w:p>
          <w:p w:rsidR="00B82865" w:rsidRPr="00B82865" w:rsidRDefault="00B82865" w:rsidP="00B8286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Наталія Степанівна</w:t>
            </w:r>
          </w:p>
          <w:p w:rsidR="00B82865" w:rsidRPr="00B82865" w:rsidRDefault="00B82865" w:rsidP="00B8286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21.07.1972 р.</w:t>
            </w:r>
          </w:p>
          <w:p w:rsidR="00B82865" w:rsidRPr="00B82865" w:rsidRDefault="00B82865" w:rsidP="00B8286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0509273986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Харківський інститут 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культури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1994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  <w:tr w:rsidR="00B82865" w:rsidRPr="008F6CC0" w:rsidTr="00B82865">
        <w:trPr>
          <w:trHeight w:val="66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  <w:lang w:val="uk-UA"/>
              </w:rPr>
              <w:t>Зав. естрадно-</w:t>
            </w:r>
          </w:p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  <w:lang w:val="uk-UA"/>
              </w:rPr>
              <w:t>духовим класом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Касинець 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Наталія Юріївна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16.12.1977 р.</w:t>
            </w:r>
          </w:p>
          <w:p w:rsidR="00B82865" w:rsidRPr="00B82865" w:rsidRDefault="00B82865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0995075876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Дрогобицький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Державний педагогічний університет </w:t>
            </w:r>
            <w:r w:rsidRPr="00B82865">
              <w:rPr>
                <w:rFonts w:ascii="Times New Roman" w:hAnsi="Times New Roman" w:cs="Times New Roman"/>
              </w:rPr>
              <w:t xml:space="preserve"> 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ім. І. Франка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2008 р.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Артемівське державне музичне училище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1997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"/>
              </w:rPr>
              <w:t>24</w:t>
            </w:r>
          </w:p>
        </w:tc>
      </w:tr>
      <w:tr w:rsidR="00B82865" w:rsidRPr="008F6CC0" w:rsidTr="00B82865">
        <w:trPr>
          <w:trHeight w:val="66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  <w:lang w:val="uk-UA"/>
              </w:rPr>
              <w:t>Зав. струнно-</w:t>
            </w:r>
          </w:p>
          <w:p w:rsidR="00B82865" w:rsidRPr="00B82865" w:rsidRDefault="00B82865" w:rsidP="00B8286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82865">
              <w:rPr>
                <w:rFonts w:ascii="Times New Roman" w:eastAsia="Times New Roman" w:hAnsi="Times New Roman" w:cs="Times New Roman"/>
                <w:lang w:val="uk-UA"/>
              </w:rPr>
              <w:t>смичковим класом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Шмулига Владислава 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Андріївна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11.09.1996 р.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0960601269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(базова)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Ужгородський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 xml:space="preserve">  музичний  коледж ім. Д.Задора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2865">
              <w:rPr>
                <w:rFonts w:ascii="Times New Roman" w:hAnsi="Times New Roman" w:cs="Times New Roman"/>
                <w:lang w:val="uk-UA"/>
              </w:rPr>
              <w:t>2015 р.</w:t>
            </w:r>
          </w:p>
          <w:p w:rsidR="00B82865" w:rsidRPr="00B82865" w:rsidRDefault="00B82865" w:rsidP="00B82865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865" w:rsidRPr="00B82865" w:rsidRDefault="004A7F5C" w:rsidP="00B82865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lang w:val="uk-UA"/>
              </w:rPr>
              <w:t>7</w:t>
            </w:r>
          </w:p>
        </w:tc>
      </w:tr>
    </w:tbl>
    <w:p w:rsidR="008F6CC0" w:rsidRPr="008F6CC0" w:rsidRDefault="008F6CC0" w:rsidP="0021656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CC0" w:rsidRPr="008F6CC0" w:rsidRDefault="008F6CC0" w:rsidP="00216561">
      <w:pPr>
        <w:rPr>
          <w:rFonts w:ascii="Times New Roman" w:hAnsi="Times New Roman" w:cs="Times New Roman"/>
          <w:lang w:val="uk-UA"/>
        </w:rPr>
      </w:pPr>
    </w:p>
    <w:p w:rsidR="008F6CC0" w:rsidRDefault="008F6CC0" w:rsidP="00216561">
      <w:pPr>
        <w:pStyle w:val="a5"/>
        <w:shd w:val="clear" w:color="auto" w:fill="auto"/>
        <w:spacing w:line="240" w:lineRule="auto"/>
        <w:jc w:val="left"/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</w:pPr>
    </w:p>
    <w:p w:rsidR="008F6CC0" w:rsidRDefault="008F6CC0" w:rsidP="00216561">
      <w:pPr>
        <w:pStyle w:val="a5"/>
        <w:shd w:val="clear" w:color="auto" w:fill="auto"/>
        <w:spacing w:line="240" w:lineRule="auto"/>
        <w:jc w:val="left"/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</w:pPr>
    </w:p>
    <w:p w:rsidR="008F6CC0" w:rsidRDefault="008F6CC0" w:rsidP="00216561">
      <w:pPr>
        <w:pStyle w:val="a5"/>
        <w:shd w:val="clear" w:color="auto" w:fill="auto"/>
        <w:spacing w:line="240" w:lineRule="auto"/>
        <w:jc w:val="left"/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</w:pPr>
    </w:p>
    <w:p w:rsidR="008F6CC0" w:rsidRDefault="008F6CC0" w:rsidP="00216561">
      <w:pPr>
        <w:pStyle w:val="a5"/>
        <w:shd w:val="clear" w:color="auto" w:fill="auto"/>
        <w:spacing w:line="240" w:lineRule="auto"/>
        <w:jc w:val="left"/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</w:pPr>
    </w:p>
    <w:p w:rsidR="008F6CC0" w:rsidRDefault="008F6CC0" w:rsidP="00216561">
      <w:pPr>
        <w:pStyle w:val="a5"/>
        <w:shd w:val="clear" w:color="auto" w:fill="auto"/>
        <w:spacing w:line="240" w:lineRule="auto"/>
        <w:jc w:val="left"/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</w:pPr>
    </w:p>
    <w:p w:rsidR="008F6CC0" w:rsidRDefault="008F6CC0" w:rsidP="00216561">
      <w:pPr>
        <w:pStyle w:val="a5"/>
        <w:shd w:val="clear" w:color="auto" w:fill="auto"/>
        <w:spacing w:line="240" w:lineRule="auto"/>
        <w:jc w:val="left"/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82865" w:rsidRDefault="00B82865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4655F6" w:rsidRDefault="004655F6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E69D3" w:rsidRDefault="00BE69D3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D24427" w:rsidRPr="00204356" w:rsidRDefault="00D24427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І</w:t>
      </w:r>
      <w:r w:rsidRPr="002043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ВІДОМОСТІ ПРО МАТЕРІАЛЬНО-ТЕХНІЧНУ БАЗУ І ОСНАЩЕНІСТЬ ЗАКЛАДУ:</w:t>
      </w:r>
    </w:p>
    <w:p w:rsidR="00D24427" w:rsidRPr="00EA3E79" w:rsidRDefault="00EA3E79" w:rsidP="00216561">
      <w:pPr>
        <w:pStyle w:val="a9"/>
        <w:numPr>
          <w:ilvl w:val="1"/>
          <w:numId w:val="18"/>
        </w:numPr>
        <w:tabs>
          <w:tab w:val="left" w:pos="644"/>
        </w:tabs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D24427" w:rsidRPr="00EA3E79">
        <w:rPr>
          <w:rFonts w:ascii="Times New Roman" w:eastAsia="Times New Roman" w:hAnsi="Times New Roman" w:cs="Times New Roman"/>
          <w:sz w:val="28"/>
          <w:szCs w:val="28"/>
        </w:rPr>
        <w:t>Вказати кількість:</w:t>
      </w:r>
      <w:bookmarkEnd w:id="0"/>
    </w:p>
    <w:p w:rsidR="00D24427" w:rsidRPr="00204356" w:rsidRDefault="00D24427" w:rsidP="00216561">
      <w:pPr>
        <w:numPr>
          <w:ilvl w:val="0"/>
          <w:numId w:val="3"/>
        </w:numPr>
        <w:tabs>
          <w:tab w:val="left" w:pos="303"/>
        </w:tabs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2"/>
      <w:r w:rsidRPr="00204356">
        <w:rPr>
          <w:rFonts w:ascii="Times New Roman" w:eastAsia="Times New Roman" w:hAnsi="Times New Roman" w:cs="Times New Roman"/>
          <w:sz w:val="28"/>
          <w:szCs w:val="28"/>
        </w:rPr>
        <w:t>бібліотечного фонду (усього та придбане протягом звітного року);</w:t>
      </w:r>
      <w:bookmarkEnd w:id="1"/>
    </w:p>
    <w:p w:rsidR="00D24427" w:rsidRPr="00CA7A06" w:rsidRDefault="00D24427" w:rsidP="00216561">
      <w:pPr>
        <w:tabs>
          <w:tab w:val="left" w:pos="303"/>
        </w:tabs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Бібліотечного фонду немає взагалі і нічого не придбано протягом звітного року.</w:t>
      </w:r>
    </w:p>
    <w:p w:rsidR="00D24427" w:rsidRPr="00204356" w:rsidRDefault="00D24427" w:rsidP="00216561">
      <w:pPr>
        <w:numPr>
          <w:ilvl w:val="0"/>
          <w:numId w:val="3"/>
        </w:numPr>
        <w:tabs>
          <w:tab w:val="left" w:pos="303"/>
        </w:tabs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3"/>
      <w:r w:rsidRPr="00204356">
        <w:rPr>
          <w:rFonts w:ascii="Times New Roman" w:eastAsia="Times New Roman" w:hAnsi="Times New Roman" w:cs="Times New Roman"/>
          <w:sz w:val="28"/>
          <w:szCs w:val="28"/>
        </w:rPr>
        <w:t>фонотеки та відеотеки (усього та придбане протягом звітного року);</w:t>
      </w:r>
      <w:bookmarkEnd w:id="2"/>
    </w:p>
    <w:p w:rsidR="00D24427" w:rsidRDefault="004655F6" w:rsidP="00216561">
      <w:pPr>
        <w:tabs>
          <w:tab w:val="left" w:pos="303"/>
        </w:tabs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D24427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ротягом звітного року не придбано нічого.</w:t>
      </w:r>
    </w:p>
    <w:p w:rsidR="00D16D89" w:rsidRPr="00375971" w:rsidRDefault="00D16D89" w:rsidP="00375971">
      <w:pPr>
        <w:pStyle w:val="a9"/>
        <w:numPr>
          <w:ilvl w:val="0"/>
          <w:numId w:val="3"/>
        </w:numPr>
        <w:tabs>
          <w:tab w:val="left" w:pos="303"/>
        </w:tabs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5971">
        <w:rPr>
          <w:rFonts w:ascii="Times New Roman" w:eastAsia="Times New Roman" w:hAnsi="Times New Roman" w:cs="Times New Roman"/>
          <w:sz w:val="28"/>
          <w:szCs w:val="28"/>
          <w:lang w:val="uk-UA"/>
        </w:rPr>
        <w:t>Компютери:</w:t>
      </w:r>
    </w:p>
    <w:p w:rsidR="00D16D89" w:rsidRPr="00CA7A06" w:rsidRDefault="00D16D89" w:rsidP="00216561">
      <w:pPr>
        <w:tabs>
          <w:tab w:val="left" w:pos="303"/>
        </w:tabs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Нема.</w:t>
      </w:r>
    </w:p>
    <w:p w:rsidR="004655F6" w:rsidRDefault="004655F6" w:rsidP="004655F6">
      <w:pPr>
        <w:pStyle w:val="a9"/>
        <w:numPr>
          <w:ilvl w:val="0"/>
          <w:numId w:val="3"/>
        </w:numPr>
        <w:tabs>
          <w:tab w:val="left" w:pos="303"/>
        </w:tabs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55F6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 до інтернету</w:t>
      </w:r>
      <w:r w:rsidR="00D16D8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4655F6" w:rsidRPr="00CA7A06" w:rsidRDefault="004A7F5C" w:rsidP="004655F6">
      <w:pPr>
        <w:pStyle w:val="a9"/>
        <w:tabs>
          <w:tab w:val="left" w:pos="303"/>
        </w:tabs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4655F6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24427" w:rsidRPr="00EA3E79" w:rsidRDefault="00D24427" w:rsidP="00216561">
      <w:pPr>
        <w:pStyle w:val="a9"/>
        <w:numPr>
          <w:ilvl w:val="1"/>
          <w:numId w:val="19"/>
        </w:numPr>
        <w:tabs>
          <w:tab w:val="left" w:pos="639"/>
        </w:tabs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4"/>
      <w:r w:rsidRPr="00EA3E79">
        <w:rPr>
          <w:rFonts w:ascii="Times New Roman" w:eastAsia="Times New Roman" w:hAnsi="Times New Roman" w:cs="Times New Roman"/>
          <w:sz w:val="28"/>
          <w:szCs w:val="28"/>
        </w:rPr>
        <w:t>Вказати, що було придбано протягом навчального року</w:t>
      </w:r>
      <w:r w:rsidRPr="00EA3E79">
        <w:rPr>
          <w:rFonts w:ascii="Times New Roman" w:eastAsia="Times New Roman" w:hAnsi="Times New Roman" w:cs="Times New Roman"/>
          <w:sz w:val="28"/>
          <w:szCs w:val="28"/>
          <w:lang w:val="uk-UA"/>
        </w:rPr>
        <w:t>, вартість</w:t>
      </w:r>
      <w:r w:rsidRPr="00EA3E79">
        <w:rPr>
          <w:rFonts w:ascii="Times New Roman" w:eastAsia="Times New Roman" w:hAnsi="Times New Roman" w:cs="Times New Roman"/>
          <w:sz w:val="28"/>
          <w:szCs w:val="28"/>
        </w:rPr>
        <w:t xml:space="preserve"> та джерела фінансування.</w:t>
      </w:r>
      <w:bookmarkEnd w:id="3"/>
    </w:p>
    <w:p w:rsidR="00D24427" w:rsidRPr="00CA7A06" w:rsidRDefault="00D24427" w:rsidP="00216561">
      <w:pPr>
        <w:tabs>
          <w:tab w:val="left" w:pos="639"/>
        </w:tabs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Не придбано нічого.</w:t>
      </w:r>
    </w:p>
    <w:p w:rsidR="00D24427" w:rsidRPr="003A4409" w:rsidRDefault="00D24427" w:rsidP="00216561">
      <w:pPr>
        <w:pStyle w:val="a9"/>
        <w:numPr>
          <w:ilvl w:val="1"/>
          <w:numId w:val="19"/>
        </w:numPr>
        <w:tabs>
          <w:tab w:val="left" w:pos="625"/>
        </w:tabs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5"/>
      <w:r w:rsidRPr="003A4409">
        <w:rPr>
          <w:rFonts w:ascii="Times New Roman" w:eastAsia="Times New Roman" w:hAnsi="Times New Roman" w:cs="Times New Roman"/>
          <w:sz w:val="28"/>
          <w:szCs w:val="28"/>
        </w:rPr>
        <w:t>Вказати, що планується зробити по підготовці закладу до нового навчального року, джерело фінансування та суму коштів.</w:t>
      </w:r>
      <w:bookmarkEnd w:id="4"/>
    </w:p>
    <w:p w:rsidR="00D24427" w:rsidRPr="00CA7A06" w:rsidRDefault="00D24427" w:rsidP="002165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hAnsi="Times New Roman" w:cs="Times New Roman"/>
          <w:sz w:val="28"/>
          <w:szCs w:val="28"/>
          <w:lang w:val="uk-UA"/>
        </w:rPr>
        <w:lastRenderedPageBreak/>
        <w:t>В зв’язку з початком капітального ремонту всього приміщення Королівської ДШМ влітку 2011р. та припинені роботи в листопаді 2012р. (протягом 2013-2015 рр. взагалі ніяких ремонтних робіт не проводилось).</w:t>
      </w:r>
    </w:p>
    <w:p w:rsidR="00D24427" w:rsidRPr="00CA7A06" w:rsidRDefault="00D24427" w:rsidP="002165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      2011-2012 рр. було витрачено близько 600 тисяч на проведені роботи, що становить приблизно 35-40% від всього обсягу вартості робіт (заміна покрівлі, вікон, вхідних дверей та штукатурка стін ззовні).</w:t>
      </w:r>
    </w:p>
    <w:p w:rsidR="00C80670" w:rsidRPr="00CA7A06" w:rsidRDefault="00C80670" w:rsidP="0021656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hAnsi="Times New Roman" w:cs="Times New Roman"/>
          <w:sz w:val="28"/>
          <w:szCs w:val="28"/>
          <w:lang w:val="uk-UA"/>
        </w:rPr>
        <w:t>В 2016 р. коридор встелений керамічною плиткою, а стіни обшиті гіпсокартоном. Після градобою перекрито покрівлю на суму 354 тисячі гривень.</w:t>
      </w:r>
    </w:p>
    <w:p w:rsidR="00D24427" w:rsidRPr="00CA7A06" w:rsidRDefault="00D24427" w:rsidP="002165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      Програмою про покращення матеріально-технічної бази та підтримку розвитку творчості учнів Королівської ДШМ Виноградівського району на 2013-2017 рр. розробленою на виконання Закону України «Про культуру» надалі намічені пріоритетні напрямки її реалізації. Терміново потрібно провести і завершити капітальний ремонт класних приміщень, коридора, залу всередині приміщення (повністю штукатурні роботи), встановити стелю, замінити всю електропроводку, завести воду, провести каналізацію,встановити автономне опалення, замінити двері, вікна всередині приміщення, підлогу і цілий ряд інших робіт).</w:t>
      </w:r>
      <w:r w:rsidR="00FC00E9"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Протягом 2017-2021</w:t>
      </w:r>
      <w:r w:rsidR="005921CE"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рр. (по сьогоднішній день) ніяких ремонтних робіт не проводиться. </w:t>
      </w:r>
      <w:r w:rsidRPr="00CA7A06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за рахунок місце</w:t>
      </w:r>
      <w:r w:rsidR="004655F6" w:rsidRPr="00CA7A06">
        <w:rPr>
          <w:rFonts w:ascii="Times New Roman" w:hAnsi="Times New Roman" w:cs="Times New Roman"/>
          <w:sz w:val="28"/>
          <w:szCs w:val="28"/>
          <w:lang w:val="uk-UA"/>
        </w:rPr>
        <w:t>вого бюджету становить 20</w:t>
      </w:r>
      <w:r w:rsidRPr="00CA7A0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D16D89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216561" w:rsidRPr="00CA7A06" w:rsidRDefault="00F51BB7" w:rsidP="00216561">
      <w:pPr>
        <w:jc w:val="both"/>
        <w:rPr>
          <w:rStyle w:val="a6"/>
          <w:rFonts w:ascii="Times New Roman" w:eastAsia="Arial Unicode MS" w:hAnsi="Times New Roman" w:cs="Times New Roman"/>
          <w:sz w:val="28"/>
          <w:szCs w:val="28"/>
          <w:u w:val="none"/>
          <w:lang w:val="uk-UA"/>
        </w:rPr>
      </w:pPr>
      <w:r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     Тільки повна</w:t>
      </w:r>
      <w:r w:rsidR="00D24427"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Програми дасть змогу покращити</w:t>
      </w:r>
      <w:r w:rsidR="002C6C20"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результативність у роботі школи у вихованні юних музикантів та </w:t>
      </w:r>
      <w:r w:rsidR="00D24427"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стан справ у галузі культури і мистецтва с-ща </w:t>
      </w:r>
      <w:r w:rsidR="002C6C20"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 Королево </w:t>
      </w:r>
      <w:r w:rsidR="00216561" w:rsidRPr="00CA7A06">
        <w:rPr>
          <w:rFonts w:ascii="Times New Roman" w:hAnsi="Times New Roman" w:cs="Times New Roman"/>
          <w:sz w:val="28"/>
          <w:szCs w:val="28"/>
          <w:lang w:val="uk-UA"/>
        </w:rPr>
        <w:t>та Зати</w:t>
      </w:r>
      <w:r w:rsidRPr="00CA7A06">
        <w:rPr>
          <w:rFonts w:ascii="Times New Roman" w:hAnsi="Times New Roman" w:cs="Times New Roman"/>
          <w:sz w:val="28"/>
          <w:szCs w:val="28"/>
          <w:lang w:val="uk-UA"/>
        </w:rPr>
        <w:t xml:space="preserve">сянщини </w:t>
      </w:r>
      <w:r w:rsidR="00216561" w:rsidRPr="00CA7A06">
        <w:rPr>
          <w:rFonts w:ascii="Times New Roman" w:hAnsi="Times New Roman" w:cs="Times New Roman"/>
          <w:sz w:val="28"/>
          <w:szCs w:val="28"/>
          <w:lang w:val="uk-UA"/>
        </w:rPr>
        <w:t>в цілому.</w:t>
      </w:r>
    </w:p>
    <w:p w:rsidR="002C6C20" w:rsidRDefault="002C6C20" w:rsidP="00216561">
      <w:pPr>
        <w:pStyle w:val="a5"/>
        <w:shd w:val="clear" w:color="auto" w:fill="auto"/>
        <w:spacing w:line="240" w:lineRule="auto"/>
        <w:jc w:val="left"/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</w:pPr>
    </w:p>
    <w:p w:rsidR="00BE69D3" w:rsidRDefault="00696837" w:rsidP="00216561">
      <w:pPr>
        <w:pStyle w:val="a5"/>
        <w:shd w:val="clear" w:color="auto" w:fill="auto"/>
        <w:spacing w:line="240" w:lineRule="auto"/>
        <w:jc w:val="left"/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</w:pPr>
      <w:r w:rsidRPr="00AF35B6">
        <w:rPr>
          <w:rStyle w:val="a6"/>
          <w:rFonts w:ascii="Times New Roman" w:hAnsi="Times New Roman" w:cs="Times New Roman"/>
          <w:b/>
          <w:sz w:val="24"/>
          <w:szCs w:val="24"/>
        </w:rPr>
        <w:t>I</w:t>
      </w:r>
      <w:r w:rsidR="003A4409">
        <w:rPr>
          <w:rStyle w:val="a6"/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AF35B6">
        <w:rPr>
          <w:rStyle w:val="a6"/>
          <w:rFonts w:ascii="Times New Roman" w:hAnsi="Times New Roman" w:cs="Times New Roman"/>
          <w:b/>
          <w:sz w:val="24"/>
          <w:szCs w:val="24"/>
        </w:rPr>
        <w:t>I.</w:t>
      </w:r>
      <w:r w:rsidRPr="00AF35B6">
        <w:rPr>
          <w:rStyle w:val="a7"/>
          <w:rFonts w:ascii="Times New Roman" w:hAnsi="Times New Roman" w:cs="Times New Roman"/>
          <w:b/>
          <w:sz w:val="24"/>
          <w:szCs w:val="24"/>
        </w:rPr>
        <w:t xml:space="preserve"> ВІДОМОСТІ </w:t>
      </w:r>
      <w:r w:rsidR="00BE69D3"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F35B6">
        <w:rPr>
          <w:rStyle w:val="a7"/>
          <w:rFonts w:ascii="Times New Roman" w:hAnsi="Times New Roman" w:cs="Times New Roman"/>
          <w:b/>
          <w:sz w:val="24"/>
          <w:szCs w:val="24"/>
        </w:rPr>
        <w:t>ПРО СКЛАД</w:t>
      </w:r>
      <w:r w:rsidR="00965B1B" w:rsidRPr="00AF35B6"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65B1B" w:rsidRPr="00AF35B6">
        <w:rPr>
          <w:rStyle w:val="a7"/>
          <w:rFonts w:ascii="Times New Roman" w:hAnsi="Times New Roman" w:cs="Times New Roman"/>
          <w:b/>
          <w:sz w:val="24"/>
          <w:szCs w:val="24"/>
        </w:rPr>
        <w:t xml:space="preserve"> ПЕ</w:t>
      </w:r>
      <w:r w:rsidR="00965B1B" w:rsidRPr="00AF35B6"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AF35B6">
        <w:rPr>
          <w:rStyle w:val="a7"/>
          <w:rFonts w:ascii="Times New Roman" w:hAnsi="Times New Roman" w:cs="Times New Roman"/>
          <w:b/>
          <w:sz w:val="24"/>
          <w:szCs w:val="24"/>
        </w:rPr>
        <w:t>А</w:t>
      </w:r>
      <w:r w:rsidR="00965B1B" w:rsidRPr="00AF35B6"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  <w:t>ГО</w:t>
      </w:r>
      <w:r w:rsidRPr="00AF35B6">
        <w:rPr>
          <w:rStyle w:val="a7"/>
          <w:rFonts w:ascii="Times New Roman" w:hAnsi="Times New Roman" w:cs="Times New Roman"/>
          <w:b/>
          <w:sz w:val="24"/>
          <w:szCs w:val="24"/>
        </w:rPr>
        <w:t>ГІЧНИХ</w:t>
      </w:r>
      <w:r w:rsidR="00965B1B" w:rsidRPr="00AF35B6"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65B1B" w:rsidRPr="00AF35B6">
        <w:rPr>
          <w:rStyle w:val="a7"/>
          <w:rFonts w:ascii="Times New Roman" w:hAnsi="Times New Roman" w:cs="Times New Roman"/>
          <w:b/>
          <w:sz w:val="24"/>
          <w:szCs w:val="24"/>
        </w:rPr>
        <w:t xml:space="preserve"> ПРАЦІВНИКІВ ЗАКЛАДУ</w:t>
      </w:r>
      <w:r w:rsidR="00965B1B" w:rsidRPr="00AF35B6"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737E4" w:rsidRPr="00AF35B6" w:rsidRDefault="003737E4" w:rsidP="00216561">
      <w:pPr>
        <w:pStyle w:val="a5"/>
        <w:shd w:val="clear" w:color="auto" w:fill="auto"/>
        <w:spacing w:line="240" w:lineRule="auto"/>
        <w:jc w:val="left"/>
        <w:rPr>
          <w:rStyle w:val="a7"/>
          <w:rFonts w:ascii="Times New Roman" w:hAnsi="Times New Roman" w:cs="Times New Roman"/>
          <w:b/>
          <w:sz w:val="24"/>
          <w:szCs w:val="24"/>
          <w:lang w:val="uk-UA"/>
        </w:rPr>
      </w:pPr>
    </w:p>
    <w:p w:rsidR="00A21139" w:rsidRPr="00BE69D3" w:rsidRDefault="003A4409" w:rsidP="00216561">
      <w:pPr>
        <w:pStyle w:val="a5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>3</w:t>
      </w:r>
      <w:r w:rsidR="00BE69D3">
        <w:rPr>
          <w:rStyle w:val="a7"/>
          <w:rFonts w:ascii="Times New Roman" w:hAnsi="Times New Roman" w:cs="Times New Roman"/>
          <w:sz w:val="28"/>
          <w:szCs w:val="28"/>
        </w:rPr>
        <w:t>.1. Статистичні дані</w:t>
      </w:r>
      <w:r w:rsidR="00BE69D3">
        <w:rPr>
          <w:rStyle w:val="a7"/>
          <w:rFonts w:ascii="Times New Roman" w:hAnsi="Times New Roman" w:cs="Times New Roman"/>
          <w:sz w:val="28"/>
          <w:szCs w:val="28"/>
          <w:lang w:val="uk-UA"/>
        </w:rPr>
        <w:t>/</w:t>
      </w:r>
      <w:r w:rsidR="00BE69D3" w:rsidRPr="00BE69D3">
        <w:t xml:space="preserve"> </w:t>
      </w:r>
      <w:r w:rsidR="00BE69D3" w:rsidRPr="00BE69D3">
        <w:rPr>
          <w:rStyle w:val="a7"/>
          <w:rFonts w:ascii="Times New Roman" w:hAnsi="Times New Roman" w:cs="Times New Roman"/>
          <w:sz w:val="28"/>
          <w:szCs w:val="28"/>
          <w:lang w:val="uk-UA"/>
        </w:rPr>
        <w:t>/станом на 31.05.2021р.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854"/>
        <w:gridCol w:w="811"/>
        <w:gridCol w:w="811"/>
        <w:gridCol w:w="821"/>
        <w:gridCol w:w="816"/>
        <w:gridCol w:w="821"/>
        <w:gridCol w:w="811"/>
        <w:gridCol w:w="816"/>
        <w:gridCol w:w="821"/>
        <w:gridCol w:w="787"/>
        <w:gridCol w:w="778"/>
        <w:gridCol w:w="787"/>
        <w:gridCol w:w="782"/>
        <w:gridCol w:w="782"/>
        <w:gridCol w:w="778"/>
        <w:gridCol w:w="778"/>
        <w:gridCol w:w="800"/>
      </w:tblGrid>
      <w:tr w:rsidR="00A21139" w:rsidRPr="00965B1B" w:rsidTr="00965B1B">
        <w:trPr>
          <w:trHeight w:val="322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усього за посадою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FA1D13" w:rsidRDefault="00FC00E9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6837" w:rsidRPr="00FA1D13">
              <w:rPr>
                <w:rFonts w:ascii="Times New Roman" w:hAnsi="Times New Roman" w:cs="Times New Roman"/>
                <w:sz w:val="28"/>
                <w:szCs w:val="28"/>
              </w:rPr>
              <w:t>світа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віковий склад</w:t>
            </w:r>
          </w:p>
        </w:tc>
        <w:tc>
          <w:tcPr>
            <w:tcW w:w="6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кваліфікаційні категорії та звання</w:t>
            </w:r>
          </w:p>
        </w:tc>
      </w:tr>
      <w:tr w:rsidR="00A21139" w:rsidRPr="00965B1B" w:rsidTr="00965B1B">
        <w:trPr>
          <w:cantSplit/>
          <w:trHeight w:val="1685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FA1D13" w:rsidRDefault="00A21139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A21139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повна вища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базова вища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неповна вища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без освіти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FA1D13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696837" w:rsidRPr="00FA1D13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FA1D13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31 </w:t>
            </w: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FA1D13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40 </w:t>
            </w: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FA1D13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41 </w:t>
            </w: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55772">
              <w:rPr>
                <w:rFonts w:ascii="Times New Roman" w:hAnsi="Times New Roman" w:cs="Times New Roman"/>
                <w:sz w:val="28"/>
                <w:szCs w:val="28"/>
                <w:lang w:val="ru"/>
              </w:rPr>
              <w:t>55</w:t>
            </w:r>
            <w:r w:rsidRPr="00FA1D13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F55772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96837" w:rsidRPr="00FA1D13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викладач - методист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старший викладач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вища категорія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перша категорія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696837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друга категорія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572C22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6837" w:rsidRPr="00FA1D13">
              <w:rPr>
                <w:rFonts w:ascii="Times New Roman" w:hAnsi="Times New Roman" w:cs="Times New Roman"/>
                <w:sz w:val="28"/>
                <w:szCs w:val="28"/>
              </w:rPr>
              <w:t>пеціаліст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21139" w:rsidRPr="00FA1D13" w:rsidRDefault="00F55772" w:rsidP="0021656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11</w:t>
            </w:r>
            <w:r w:rsidR="00696837" w:rsidRPr="00FA1D13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  <w:r w:rsidR="00696837" w:rsidRPr="00FA1D13">
              <w:rPr>
                <w:rFonts w:ascii="Times New Roman" w:hAnsi="Times New Roman" w:cs="Times New Roman"/>
                <w:sz w:val="28"/>
                <w:szCs w:val="28"/>
              </w:rPr>
              <w:t>розряд</w:t>
            </w:r>
          </w:p>
          <w:p w:rsidR="00A21139" w:rsidRPr="00FA1D13" w:rsidRDefault="007B4FF5" w:rsidP="0021656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965B1B" w:rsidRPr="00FA1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65B1B" w:rsidRPr="00FA1D13" w:rsidRDefault="00F55772" w:rsidP="00216561">
            <w:pPr>
              <w:pStyle w:val="1"/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B2BD3" w:rsidRPr="00FA1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розряд</w:t>
            </w:r>
          </w:p>
          <w:p w:rsidR="005B2BD3" w:rsidRPr="00FA1D13" w:rsidRDefault="007B4FF5" w:rsidP="00216561">
            <w:pPr>
              <w:pStyle w:val="1"/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B2BD3" w:rsidRPr="00FA1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</w:t>
            </w:r>
          </w:p>
        </w:tc>
      </w:tr>
      <w:tr w:rsidR="00A21139" w:rsidRPr="00965B1B" w:rsidTr="00965B1B">
        <w:trPr>
          <w:trHeight w:val="28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5B2BD3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18</w:t>
            </w:r>
          </w:p>
        </w:tc>
      </w:tr>
      <w:tr w:rsidR="00A21139" w:rsidRPr="00965B1B" w:rsidTr="00965B1B">
        <w:trPr>
          <w:trHeight w:val="283"/>
        </w:trPr>
        <w:tc>
          <w:tcPr>
            <w:tcW w:w="156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</w:p>
        </w:tc>
      </w:tr>
      <w:tr w:rsidR="00A21139" w:rsidRPr="00965B1B" w:rsidTr="00965B1B">
        <w:trPr>
          <w:trHeight w:val="28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572C22" w:rsidP="0021656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6837" w:rsidRPr="00965B1B">
              <w:rPr>
                <w:rFonts w:ascii="Times New Roman" w:hAnsi="Times New Roman" w:cs="Times New Roman"/>
                <w:sz w:val="24"/>
                <w:szCs w:val="24"/>
              </w:rPr>
              <w:t>икладач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D16D89" w:rsidP="00216561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61173A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61173A" w:rsidP="00216561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216561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FC00E9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FC00E9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345653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FC00E9" w:rsidP="00216561">
            <w:pPr>
              <w:pStyle w:val="1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1B575F" w:rsidP="00216561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1B575F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7B4FF5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-</w:t>
            </w:r>
          </w:p>
        </w:tc>
      </w:tr>
      <w:tr w:rsidR="00A21139" w:rsidRPr="00965B1B" w:rsidTr="00965B1B">
        <w:trPr>
          <w:trHeight w:val="74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Pr="00965B1B">
              <w:rPr>
                <w:rFonts w:ascii="Times New Roman" w:hAnsi="Times New Roman" w:cs="Times New Roman"/>
                <w:sz w:val="24"/>
                <w:szCs w:val="24"/>
              </w:rPr>
              <w:t>(без педагогічного навантаження)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</w:tr>
      <w:tr w:rsidR="00A21139" w:rsidRPr="00965B1B" w:rsidTr="00965B1B">
        <w:trPr>
          <w:trHeight w:val="283"/>
        </w:trPr>
        <w:tc>
          <w:tcPr>
            <w:tcW w:w="156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</w:rPr>
              <w:t>СУМІСНИКИ</w:t>
            </w:r>
          </w:p>
        </w:tc>
      </w:tr>
      <w:tr w:rsidR="00A21139" w:rsidRPr="00965B1B" w:rsidTr="00965B1B">
        <w:trPr>
          <w:trHeight w:val="28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572C22" w:rsidP="00216561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6837" w:rsidRPr="00965B1B">
              <w:rPr>
                <w:rFonts w:ascii="Times New Roman" w:hAnsi="Times New Roman" w:cs="Times New Roman"/>
                <w:sz w:val="24"/>
                <w:szCs w:val="24"/>
              </w:rPr>
              <w:t>икладач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AA6A58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E4BC3" w:rsidRDefault="005E4BC3" w:rsidP="00216561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696837" w:rsidP="00216561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B4400D" w:rsidP="00216561">
            <w:pPr>
              <w:pStyle w:val="1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B4400D" w:rsidP="0021656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  <w:lang w:val="uk-UA"/>
              </w:rPr>
            </w:pPr>
            <w:r>
              <w:rPr>
                <w:i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1B575F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345653" w:rsidP="00216561">
            <w:pPr>
              <w:pStyle w:val="1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5B2BD3" w:rsidP="00216561">
            <w:pPr>
              <w:pStyle w:val="1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5B2BD3" w:rsidRDefault="005B2BD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21139" w:rsidRPr="00965B1B" w:rsidTr="00965B1B">
        <w:trPr>
          <w:trHeight w:val="75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696837" w:rsidP="00216561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5B1B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Pr="00965B1B">
              <w:rPr>
                <w:rFonts w:ascii="Times New Roman" w:hAnsi="Times New Roman" w:cs="Times New Roman"/>
                <w:sz w:val="24"/>
                <w:szCs w:val="24"/>
              </w:rPr>
              <w:t>(без педагогічного навантаження)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139" w:rsidRPr="00965B1B" w:rsidRDefault="00A21139" w:rsidP="00216561">
            <w:pPr>
              <w:rPr>
                <w:rFonts w:ascii="Times New Roman" w:hAnsi="Times New Roman" w:cs="Times New Roman"/>
              </w:rPr>
            </w:pPr>
          </w:p>
        </w:tc>
      </w:tr>
    </w:tbl>
    <w:p w:rsidR="00B12DB0" w:rsidRDefault="00B12DB0" w:rsidP="00216561">
      <w:pPr>
        <w:pStyle w:val="a5"/>
        <w:shd w:val="clear" w:color="auto" w:fill="auto"/>
        <w:spacing w:line="240" w:lineRule="auto"/>
        <w:jc w:val="left"/>
        <w:rPr>
          <w:rStyle w:val="a7"/>
          <w:rFonts w:ascii="Times New Roman" w:hAnsi="Times New Roman" w:cs="Times New Roman"/>
          <w:sz w:val="28"/>
          <w:szCs w:val="28"/>
          <w:lang w:val="ru"/>
        </w:rPr>
      </w:pPr>
    </w:p>
    <w:p w:rsidR="00A21139" w:rsidRPr="00BE69D3" w:rsidRDefault="003A4409" w:rsidP="00216561">
      <w:pPr>
        <w:pStyle w:val="a5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7"/>
          <w:rFonts w:ascii="Times New Roman" w:hAnsi="Times New Roman" w:cs="Times New Roman"/>
          <w:sz w:val="28"/>
          <w:szCs w:val="28"/>
          <w:lang w:val="ru"/>
        </w:rPr>
        <w:t>3</w:t>
      </w:r>
      <w:r w:rsidR="00696837" w:rsidRPr="00AF35B6">
        <w:rPr>
          <w:rStyle w:val="a7"/>
          <w:rFonts w:ascii="Times New Roman" w:hAnsi="Times New Roman" w:cs="Times New Roman"/>
          <w:sz w:val="28"/>
          <w:szCs w:val="28"/>
          <w:lang w:val="ru"/>
        </w:rPr>
        <w:t xml:space="preserve">.2. </w:t>
      </w:r>
      <w:r w:rsidR="00696837" w:rsidRPr="00AF35B6">
        <w:rPr>
          <w:rStyle w:val="a7"/>
          <w:rFonts w:ascii="Times New Roman" w:hAnsi="Times New Roman" w:cs="Times New Roman"/>
          <w:sz w:val="28"/>
          <w:szCs w:val="28"/>
        </w:rPr>
        <w:t>Якісний склад педагогічн</w:t>
      </w:r>
      <w:r w:rsidR="00BE69D3">
        <w:rPr>
          <w:rStyle w:val="a7"/>
          <w:rFonts w:ascii="Times New Roman" w:hAnsi="Times New Roman" w:cs="Times New Roman"/>
          <w:sz w:val="28"/>
          <w:szCs w:val="28"/>
        </w:rPr>
        <w:t>их працівників закладу</w:t>
      </w:r>
      <w:r w:rsidR="00BE69D3" w:rsidRPr="00BE69D3">
        <w:t xml:space="preserve"> </w:t>
      </w:r>
      <w:r w:rsidR="00345653">
        <w:rPr>
          <w:rStyle w:val="a7"/>
          <w:rFonts w:ascii="Times New Roman" w:hAnsi="Times New Roman" w:cs="Times New Roman"/>
          <w:sz w:val="28"/>
          <w:szCs w:val="28"/>
          <w:lang w:val="uk-UA"/>
        </w:rPr>
        <w:t>/станом на 31.05.2022</w:t>
      </w:r>
      <w:r w:rsidR="00BE69D3" w:rsidRPr="00BE69D3">
        <w:rPr>
          <w:rStyle w:val="a7"/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W w:w="156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2279"/>
        <w:gridCol w:w="4241"/>
        <w:gridCol w:w="178"/>
        <w:gridCol w:w="1475"/>
        <w:gridCol w:w="51"/>
        <w:gridCol w:w="1417"/>
        <w:gridCol w:w="34"/>
        <w:gridCol w:w="1809"/>
        <w:gridCol w:w="1649"/>
        <w:gridCol w:w="1895"/>
      </w:tblGrid>
      <w:tr w:rsidR="00E43F36" w:rsidRPr="00965B1B" w:rsidTr="00345653">
        <w:trPr>
          <w:trHeight w:val="161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6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6918D6">
              <w:rPr>
                <w:b w:val="0"/>
                <w:sz w:val="24"/>
                <w:szCs w:val="24"/>
                <w:lang w:val="ru"/>
              </w:rPr>
              <w:t>№</w:t>
            </w:r>
          </w:p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E96B3D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96B3D">
              <w:rPr>
                <w:rFonts w:ascii="Times New Roman" w:hAnsi="Times New Roman" w:cs="Times New Roman"/>
                <w:sz w:val="24"/>
                <w:szCs w:val="24"/>
              </w:rPr>
              <w:t>І.Б. (повністю)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Освіта (</w:t>
            </w: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назви </w:t>
            </w: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навчальни</w:t>
            </w: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ів, рік закінчення, спеціальність за дипломом</w:t>
            </w: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с</w:t>
            </w: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8D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очаток </w:t>
            </w:r>
          </w:p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у        цьому закладі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викладає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Атестація (рік</w:t>
            </w:r>
          </w:p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 xml:space="preserve">останньої атестації, </w:t>
            </w: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присвоєна або підтверджена  </w:t>
            </w: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категорія, розряд)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</w:t>
            </w:r>
          </w:p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 xml:space="preserve"> (рік останніх</w:t>
            </w:r>
          </w:p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</w:rPr>
              <w:t>КПК, спеціальність підвищення)</w:t>
            </w:r>
          </w:p>
        </w:tc>
      </w:tr>
      <w:tr w:rsidR="00E43F36" w:rsidRPr="00965B1B" w:rsidTr="00345653">
        <w:trPr>
          <w:trHeight w:val="363"/>
        </w:trPr>
        <w:tc>
          <w:tcPr>
            <w:tcW w:w="15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</w:t>
            </w:r>
          </w:p>
        </w:tc>
      </w:tr>
      <w:tr w:rsidR="00E43F36" w:rsidTr="00345653">
        <w:trPr>
          <w:trHeight w:val="26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Іваніга Андрій Михайлович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Львівський ордена Леніна політехнічний інститут</w:t>
            </w:r>
            <w:r w:rsidR="006918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(Інженер-технолог</w:t>
            </w:r>
            <w:r w:rsidR="00DE3F05">
              <w:rPr>
                <w:rFonts w:ascii="Times New Roman" w:hAnsi="Times New Roman" w:cs="Times New Roman"/>
                <w:lang w:val="uk-UA"/>
              </w:rPr>
              <w:t>: кераміка і вогнетриви</w:t>
            </w:r>
            <w:r w:rsidRPr="006918D6">
              <w:rPr>
                <w:rFonts w:ascii="Times New Roman" w:hAnsi="Times New Roman" w:cs="Times New Roman"/>
                <w:lang w:val="uk-UA"/>
              </w:rPr>
              <w:t>)</w:t>
            </w:r>
            <w:r w:rsidR="006918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1971 р.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E43F36" w:rsidRPr="006918D6" w:rsidRDefault="00216561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Ужгородське державне музичне 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>училище</w:t>
            </w:r>
            <w:r w:rsidR="006918D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(Викладач ДМШ по класу баяна,</w:t>
            </w: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керівник оркестру народних інструментів)</w:t>
            </w:r>
            <w:r w:rsidR="006918D6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6918D6">
              <w:rPr>
                <w:rFonts w:ascii="Times New Roman" w:hAnsi="Times New Roman" w:cs="Times New Roman"/>
                <w:lang w:val="uk-UA"/>
              </w:rPr>
              <w:t>1968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C9158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1964 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Баян,</w:t>
            </w:r>
          </w:p>
          <w:p w:rsidR="00E43F36" w:rsidRPr="006918D6" w:rsidRDefault="00C9158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>кордеон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78528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вища</w:t>
            </w:r>
          </w:p>
          <w:p w:rsidR="00E43F36" w:rsidRPr="006918D6" w:rsidRDefault="006918D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старший</w:t>
            </w: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викладач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2014 р.</w:t>
            </w:r>
          </w:p>
          <w:p w:rsidR="00E43F36" w:rsidRPr="006918D6" w:rsidRDefault="00E43F36" w:rsidP="00216561">
            <w:pPr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          Баян</w:t>
            </w: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Квітень </w:t>
            </w: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2015 р.</w:t>
            </w:r>
          </w:p>
          <w:p w:rsidR="00E43F36" w:rsidRPr="006918D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Директори ДШМ</w:t>
            </w:r>
          </w:p>
        </w:tc>
      </w:tr>
      <w:tr w:rsidR="00E43F36" w:rsidTr="00345653">
        <w:trPr>
          <w:trHeight w:val="19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Чернянчук Тетяна Павлівна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Львівська  державна консерваторія ім. М.Лисенка</w:t>
            </w:r>
            <w:r w:rsidR="006918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(Викладач фортепіано</w:t>
            </w:r>
            <w:r w:rsidR="00317096">
              <w:rPr>
                <w:rFonts w:ascii="Times New Roman" w:hAnsi="Times New Roman" w:cs="Times New Roman"/>
                <w:lang w:val="uk-UA"/>
              </w:rPr>
              <w:t>, концертмейстер</w:t>
            </w:r>
            <w:r w:rsidRPr="006918D6">
              <w:rPr>
                <w:rFonts w:ascii="Times New Roman" w:hAnsi="Times New Roman" w:cs="Times New Roman"/>
                <w:lang w:val="uk-UA"/>
              </w:rPr>
              <w:t>)</w:t>
            </w:r>
            <w:r w:rsidR="00317096">
              <w:rPr>
                <w:rFonts w:ascii="Times New Roman" w:hAnsi="Times New Roman" w:cs="Times New Roman"/>
                <w:lang w:val="uk-UA"/>
              </w:rPr>
              <w:t xml:space="preserve"> 1989 р.</w:t>
            </w:r>
          </w:p>
          <w:p w:rsidR="00E43F36" w:rsidRPr="006918D6" w:rsidRDefault="00E43F36" w:rsidP="00216561">
            <w:pPr>
              <w:tabs>
                <w:tab w:val="right" w:pos="4330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897605" w:rsidRDefault="006918D6" w:rsidP="00216561">
            <w:pPr>
              <w:tabs>
                <w:tab w:val="left" w:pos="10827"/>
              </w:tabs>
              <w:ind w:left="-21" w:right="-10" w:hanging="14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Дрогобицьке державне 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>музичне</w:t>
            </w:r>
          </w:p>
          <w:p w:rsidR="00897605" w:rsidRDefault="006918D6" w:rsidP="00216561">
            <w:pPr>
              <w:tabs>
                <w:tab w:val="left" w:pos="10827"/>
              </w:tabs>
              <w:ind w:left="-21" w:right="-10" w:hanging="14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>училище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>(Викладач ДМШ,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43F36" w:rsidRPr="006918D6" w:rsidRDefault="00317096" w:rsidP="00216561">
            <w:pPr>
              <w:tabs>
                <w:tab w:val="left" w:pos="10827"/>
              </w:tabs>
              <w:ind w:left="-21" w:right="-10" w:hanging="14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>онцертмейстер)</w:t>
            </w:r>
            <w:r>
              <w:rPr>
                <w:rFonts w:ascii="Times New Roman" w:hAnsi="Times New Roman" w:cs="Times New Roman"/>
                <w:lang w:val="uk-UA"/>
              </w:rPr>
              <w:t xml:space="preserve"> 1983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C9158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1983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Фортепіано</w:t>
            </w:r>
            <w:r w:rsidR="00C91583">
              <w:rPr>
                <w:rFonts w:ascii="Times New Roman" w:hAnsi="Times New Roman" w:cs="Times New Roman"/>
                <w:lang w:val="uk-UA"/>
              </w:rPr>
              <w:t>,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концертмейстер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78528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E43F36" w:rsidRPr="006918D6" w:rsidRDefault="0078528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перша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43F36" w:rsidRPr="006918D6" w:rsidRDefault="0078528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897605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E43F36" w:rsidRPr="006918D6" w:rsidRDefault="00897605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E43F3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Фортепіано</w:t>
            </w:r>
            <w:r w:rsidR="00897605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97605" w:rsidRPr="006918D6" w:rsidRDefault="00897605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7605">
              <w:rPr>
                <w:rFonts w:ascii="Times New Roman" w:hAnsi="Times New Roman" w:cs="Times New Roman"/>
                <w:lang w:val="uk-UA"/>
              </w:rPr>
              <w:t>концертмейстер</w:t>
            </w:r>
          </w:p>
        </w:tc>
      </w:tr>
      <w:tr w:rsidR="00E43F36" w:rsidTr="00345653">
        <w:trPr>
          <w:trHeight w:val="83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Югас-Горбач Наталія Василівна</w:t>
            </w:r>
          </w:p>
          <w:p w:rsidR="00E96B3D" w:rsidRPr="006918D6" w:rsidRDefault="00E96B3D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Дрогобицький</w:t>
            </w:r>
            <w:r w:rsidR="006918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Державний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педагогічний університет </w:t>
            </w:r>
            <w:r w:rsidRPr="006918D6">
              <w:rPr>
                <w:rFonts w:ascii="Times New Roman" w:hAnsi="Times New Roman" w:cs="Times New Roman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ім. І. Франка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(Магістр педагогічної освіти,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викладач фортепіано)</w:t>
            </w:r>
            <w:r w:rsidR="00317096">
              <w:rPr>
                <w:rFonts w:ascii="Times New Roman" w:hAnsi="Times New Roman" w:cs="Times New Roman"/>
                <w:lang w:val="uk-UA"/>
              </w:rPr>
              <w:t xml:space="preserve"> 2007 р.</w:t>
            </w:r>
          </w:p>
          <w:p w:rsidR="00E43F36" w:rsidRDefault="0031709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317096" w:rsidRPr="00317096" w:rsidRDefault="0031709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7096">
              <w:rPr>
                <w:rFonts w:ascii="Times New Roman" w:hAnsi="Times New Roman" w:cs="Times New Roman"/>
                <w:lang w:val="uk-UA"/>
              </w:rPr>
              <w:t>Дрогобицький Державний</w:t>
            </w:r>
          </w:p>
          <w:p w:rsidR="00317096" w:rsidRPr="00317096" w:rsidRDefault="0031709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7096">
              <w:rPr>
                <w:rFonts w:ascii="Times New Roman" w:hAnsi="Times New Roman" w:cs="Times New Roman"/>
                <w:lang w:val="uk-UA"/>
              </w:rPr>
              <w:t xml:space="preserve">педагогічний університет </w:t>
            </w:r>
            <w:r w:rsidRPr="00317096">
              <w:rPr>
                <w:rFonts w:ascii="Times New Roman" w:hAnsi="Times New Roman" w:cs="Times New Roman"/>
              </w:rPr>
              <w:t xml:space="preserve"> </w:t>
            </w:r>
            <w:r w:rsidRPr="00317096">
              <w:rPr>
                <w:rFonts w:ascii="Times New Roman" w:hAnsi="Times New Roman" w:cs="Times New Roman"/>
                <w:lang w:val="uk-UA"/>
              </w:rPr>
              <w:t>ім. І. Франка</w:t>
            </w:r>
          </w:p>
          <w:p w:rsidR="00317096" w:rsidRPr="006918D6" w:rsidRDefault="0031709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(Вчитель музики. етики і естетики ЗОШ ІІ-ІІІ ступеня) 2006 р.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E43F36" w:rsidRPr="006918D6" w:rsidRDefault="006918D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Ужгородське державне 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>музичне  училище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lastRenderedPageBreak/>
              <w:t>ім. Д.Задора</w:t>
            </w:r>
          </w:p>
          <w:p w:rsidR="00317096" w:rsidRDefault="00E43F36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(Викладач фортепіано,</w:t>
            </w:r>
            <w:r w:rsidR="006918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17096">
              <w:rPr>
                <w:rFonts w:ascii="Times New Roman" w:hAnsi="Times New Roman" w:cs="Times New Roman"/>
                <w:lang w:val="uk-UA"/>
              </w:rPr>
              <w:t>к</w:t>
            </w:r>
            <w:r w:rsidRPr="006918D6">
              <w:rPr>
                <w:rFonts w:ascii="Times New Roman" w:hAnsi="Times New Roman" w:cs="Times New Roman"/>
                <w:lang w:val="uk-UA"/>
              </w:rPr>
              <w:t>онцертмейстер)</w:t>
            </w:r>
          </w:p>
          <w:p w:rsidR="00E43F36" w:rsidRPr="00317096" w:rsidRDefault="00317096" w:rsidP="00216561">
            <w:pPr>
              <w:tabs>
                <w:tab w:val="left" w:pos="161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ab/>
              <w:t>2003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C9158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Фортепіано, концертмейстер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F36" w:rsidRPr="006918D6" w:rsidRDefault="00075B7B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="00E43F36"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E43F36" w:rsidRPr="006918D6" w:rsidRDefault="00E43F3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  <w:p w:rsidR="00E43F36" w:rsidRPr="006918D6" w:rsidRDefault="006918D6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280" w:rsidRPr="006A4280" w:rsidRDefault="006A4280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6A4280" w:rsidRPr="006A4280" w:rsidRDefault="006A4280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>2019 р.</w:t>
            </w:r>
          </w:p>
          <w:p w:rsidR="006A4280" w:rsidRPr="006A4280" w:rsidRDefault="006A4280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>Фортепіано,</w:t>
            </w:r>
          </w:p>
          <w:p w:rsidR="00E43F36" w:rsidRPr="006918D6" w:rsidRDefault="006A4280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>концертмейстер</w:t>
            </w:r>
          </w:p>
        </w:tc>
      </w:tr>
      <w:tr w:rsidR="00345653" w:rsidTr="00345653">
        <w:trPr>
          <w:trHeight w:val="254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Pr="006918D6" w:rsidRDefault="00D607EE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Свереняк-Грошева Світлана Василівна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Дрогобицький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Державний педагогічний інститут</w:t>
            </w:r>
            <w:r w:rsidRPr="006918D6">
              <w:rPr>
                <w:rFonts w:ascii="Times New Roman" w:hAnsi="Times New Roman" w:cs="Times New Roman"/>
              </w:rPr>
              <w:t xml:space="preserve"> 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ім. І. Франка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(Вчитель </w:t>
            </w:r>
            <w:r>
              <w:rPr>
                <w:rFonts w:ascii="Times New Roman" w:hAnsi="Times New Roman" w:cs="Times New Roman"/>
                <w:lang w:val="uk-UA"/>
              </w:rPr>
              <w:t>музики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і народознавства)</w:t>
            </w:r>
            <w:r>
              <w:rPr>
                <w:rFonts w:ascii="Times New Roman" w:hAnsi="Times New Roman" w:cs="Times New Roman"/>
                <w:lang w:val="uk-UA"/>
              </w:rPr>
              <w:t xml:space="preserve"> 1996 р.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Мукачівське педагогічне </w:t>
            </w:r>
            <w:r w:rsidRPr="006918D6">
              <w:rPr>
                <w:rFonts w:ascii="Times New Roman" w:hAnsi="Times New Roman" w:cs="Times New Roman"/>
                <w:lang w:val="uk-UA"/>
              </w:rPr>
              <w:t>училище</w:t>
            </w:r>
          </w:p>
          <w:p w:rsidR="00345653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(Вчитель музики, музичний керівник)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1993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1996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Фортепіано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345653" w:rsidRPr="006918D6" w:rsidRDefault="0034565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345653" w:rsidRPr="006918D6" w:rsidRDefault="0034565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друга</w:t>
            </w:r>
          </w:p>
          <w:p w:rsidR="00345653" w:rsidRPr="006918D6" w:rsidRDefault="00345653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53" w:rsidRPr="006918D6" w:rsidRDefault="00345653" w:rsidP="00216561">
            <w:pPr>
              <w:tabs>
                <w:tab w:val="left" w:pos="10827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Березень</w:t>
            </w:r>
          </w:p>
          <w:p w:rsidR="00345653" w:rsidRPr="006918D6" w:rsidRDefault="00345653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345653" w:rsidRPr="006918D6" w:rsidRDefault="00345653" w:rsidP="00216561">
            <w:pPr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фортепіано</w:t>
            </w:r>
          </w:p>
        </w:tc>
      </w:tr>
      <w:tr w:rsidR="00D607EE" w:rsidTr="00345653">
        <w:trPr>
          <w:trHeight w:val="22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Сідун Ганна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 Павлівна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Мукачівський державний університет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(Вчитель музичного мистецтва)</w:t>
            </w:r>
            <w:r>
              <w:rPr>
                <w:rFonts w:ascii="Times New Roman" w:hAnsi="Times New Roman" w:cs="Times New Roman"/>
                <w:lang w:val="uk-UA"/>
              </w:rPr>
              <w:t xml:space="preserve"> 2013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Луцьке державне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музичне училище</w:t>
            </w:r>
          </w:p>
          <w:p w:rsidR="00D607EE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</w:t>
            </w:r>
            <w:r w:rsidRPr="001279AA">
              <w:rPr>
                <w:rFonts w:ascii="Times New Roman" w:hAnsi="Times New Roman" w:cs="Times New Roman"/>
                <w:lang w:val="uk-UA"/>
              </w:rPr>
              <w:t>иригент хору</w:t>
            </w:r>
            <w:r>
              <w:rPr>
                <w:rFonts w:ascii="Times New Roman" w:hAnsi="Times New Roman" w:cs="Times New Roman"/>
                <w:lang w:val="uk-UA"/>
              </w:rPr>
              <w:t xml:space="preserve">. вчитель музики і співів ЗОШ, викладач сольфеджіо в ДМШ) </w:t>
            </w:r>
          </w:p>
          <w:p w:rsidR="00D607EE" w:rsidRPr="00E96B3D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1981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1990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Сольфеджіо,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музична література,</w:t>
            </w:r>
          </w:p>
          <w:p w:rsidR="00D607EE" w:rsidRPr="006918D6" w:rsidRDefault="00D607EE" w:rsidP="001B575F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вокаотні ансамблі учнів молодших та старших класів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 вища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музично -теоретичні дисципліни</w:t>
            </w:r>
          </w:p>
        </w:tc>
      </w:tr>
      <w:tr w:rsidR="00D607EE" w:rsidTr="00345653">
        <w:trPr>
          <w:trHeight w:val="141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Муравець Наталія  Степанівна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Повна вища 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Харківський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державний </w:t>
            </w:r>
            <w:r w:rsidRPr="006918D6">
              <w:rPr>
                <w:rFonts w:ascii="Times New Roman" w:hAnsi="Times New Roman" w:cs="Times New Roman"/>
                <w:lang w:val="uk-UA"/>
              </w:rPr>
              <w:t>інститут  культури</w:t>
            </w:r>
            <w:r>
              <w:rPr>
                <w:rFonts w:ascii="Times New Roman" w:hAnsi="Times New Roman" w:cs="Times New Roman"/>
                <w:lang w:val="uk-UA"/>
              </w:rPr>
              <w:t xml:space="preserve"> (Керівник художнього колективу </w:t>
            </w:r>
            <w:r w:rsidRPr="00E96B3D">
              <w:rPr>
                <w:rFonts w:ascii="Times New Roman" w:hAnsi="Times New Roman" w:cs="Times New Roman"/>
                <w:lang w:val="uk-UA"/>
              </w:rPr>
              <w:t xml:space="preserve">(народний хор) </w:t>
            </w:r>
            <w:r>
              <w:rPr>
                <w:rFonts w:ascii="Times New Roman" w:hAnsi="Times New Roman" w:cs="Times New Roman"/>
                <w:lang w:val="uk-UA"/>
              </w:rPr>
              <w:t>1994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1981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Сольфеджіо,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музична література,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перша</w:t>
            </w:r>
          </w:p>
          <w:p w:rsidR="00D607EE" w:rsidRPr="006918D6" w:rsidRDefault="00D607EE" w:rsidP="0021656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Лютий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Хор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музично -теоретичні дисципліни</w:t>
            </w:r>
          </w:p>
        </w:tc>
      </w:tr>
      <w:tr w:rsidR="00D607EE" w:rsidTr="00345653">
        <w:trPr>
          <w:trHeight w:val="144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345653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Хайнас</w:t>
            </w:r>
          </w:p>
          <w:p w:rsidR="00D607EE" w:rsidRPr="006918D6" w:rsidRDefault="00D607EE" w:rsidP="00345653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Дженіта Юріївна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Неповна вища (базова)</w:t>
            </w:r>
          </w:p>
          <w:p w:rsidR="00EC3BAF" w:rsidRDefault="00EC3BAF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Молодший спеціаліст</w:t>
            </w:r>
          </w:p>
          <w:p w:rsidR="00D607EE" w:rsidRPr="006918D6" w:rsidRDefault="00D607EE" w:rsidP="00345653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Ужгородський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державн</w:t>
            </w:r>
            <w:r>
              <w:rPr>
                <w:rFonts w:ascii="Times New Roman" w:hAnsi="Times New Roman" w:cs="Times New Roman"/>
                <w:lang w:val="uk-UA"/>
              </w:rPr>
              <w:t xml:space="preserve">ий  музичний  коледж </w:t>
            </w:r>
            <w:r w:rsidRPr="006918D6">
              <w:rPr>
                <w:rFonts w:ascii="Times New Roman" w:hAnsi="Times New Roman" w:cs="Times New Roman"/>
                <w:lang w:val="uk-UA"/>
              </w:rPr>
              <w:t>ім. Д.Задора</w:t>
            </w:r>
          </w:p>
          <w:p w:rsidR="00D607EE" w:rsidRDefault="00D607EE" w:rsidP="00345653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6918D6">
              <w:rPr>
                <w:rFonts w:ascii="Times New Roman" w:hAnsi="Times New Roman" w:cs="Times New Roman"/>
                <w:lang w:val="uk-UA"/>
              </w:rPr>
              <w:t>икладач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12194">
              <w:rPr>
                <w:rFonts w:ascii="Times New Roman" w:hAnsi="Times New Roman" w:cs="Times New Roman"/>
                <w:lang w:val="uk-UA"/>
              </w:rPr>
              <w:t>мистецької школи</w:t>
            </w:r>
            <w:r w:rsidR="00EC3BAF">
              <w:rPr>
                <w:rFonts w:ascii="Times New Roman" w:hAnsi="Times New Roman" w:cs="Times New Roman"/>
                <w:lang w:val="uk-UA"/>
              </w:rPr>
              <w:t>, артист оркестру, ансамблю; керівник оркестру, ансамблю</w:t>
            </w:r>
            <w:r w:rsidRPr="006918D6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3316F">
              <w:rPr>
                <w:rFonts w:ascii="Times New Roman" w:hAnsi="Times New Roman" w:cs="Times New Roman"/>
                <w:lang w:val="uk-UA"/>
              </w:rPr>
              <w:t>2021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607EE" w:rsidRPr="001279AA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Гітара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3456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 «спеціаліст»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D607EE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</w:t>
            </w:r>
          </w:p>
        </w:tc>
      </w:tr>
      <w:tr w:rsidR="00D607EE" w:rsidTr="00345653">
        <w:trPr>
          <w:trHeight w:val="31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Касинець Наталія 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Юріївна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ind w:right="-13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Дрогобицький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Державний педагогічний університет </w:t>
            </w:r>
            <w:r w:rsidRPr="006918D6">
              <w:rPr>
                <w:rFonts w:ascii="Times New Roman" w:hAnsi="Times New Roman" w:cs="Times New Roman"/>
              </w:rPr>
              <w:t xml:space="preserve"> 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ім. І. Франка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(Магістр педагогічної освіти,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викладач фортепіано)</w:t>
            </w:r>
            <w:r>
              <w:rPr>
                <w:rFonts w:ascii="Times New Roman" w:hAnsi="Times New Roman" w:cs="Times New Roman"/>
                <w:lang w:val="uk-UA"/>
              </w:rPr>
              <w:t xml:space="preserve"> 2008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Артемівське державне музичне 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918D6">
              <w:rPr>
                <w:rFonts w:ascii="Times New Roman" w:hAnsi="Times New Roman" w:cs="Times New Roman"/>
                <w:lang w:val="uk-UA"/>
              </w:rPr>
              <w:t>чилище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Артист ансамблю, артист оркестру, в</w:t>
            </w:r>
            <w:r w:rsidRPr="006918D6">
              <w:rPr>
                <w:rFonts w:ascii="Times New Roman" w:hAnsi="Times New Roman" w:cs="Times New Roman"/>
                <w:lang w:val="uk-UA"/>
              </w:rPr>
              <w:t>икладач</w:t>
            </w:r>
            <w:r>
              <w:rPr>
                <w:rFonts w:ascii="Times New Roman" w:hAnsi="Times New Roman" w:cs="Times New Roman"/>
                <w:lang w:val="uk-UA"/>
              </w:rPr>
              <w:t>, керівник самодіяльного об</w:t>
            </w:r>
            <w:r w:rsidRPr="00DC27AD">
              <w:rPr>
                <w:rFonts w:ascii="Times New Roman" w:hAnsi="Times New Roman" w:cs="Times New Roman"/>
                <w:lang w:val="ru-RU"/>
              </w:rPr>
              <w:t>`</w:t>
            </w:r>
            <w:r>
              <w:rPr>
                <w:rFonts w:ascii="Times New Roman" w:hAnsi="Times New Roman" w:cs="Times New Roman"/>
                <w:lang w:val="uk-UA"/>
              </w:rPr>
              <w:t>єднання (флейта</w:t>
            </w:r>
            <w:r w:rsidRPr="006918D6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1997</w:t>
            </w:r>
            <w:r w:rsidRPr="00DC27A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1997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Сопілка,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флейта,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фортепіано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перша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2017 р.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духові інструменти</w:t>
            </w:r>
          </w:p>
          <w:p w:rsidR="00D607EE" w:rsidRPr="006918D6" w:rsidRDefault="00D607EE" w:rsidP="00216561">
            <w:pPr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      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D607EE" w:rsidRPr="006918D6" w:rsidRDefault="00D607EE" w:rsidP="00216561">
            <w:pPr>
              <w:ind w:firstLine="7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 р.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фортепіано</w:t>
            </w:r>
          </w:p>
        </w:tc>
      </w:tr>
      <w:tr w:rsidR="00D607EE" w:rsidTr="00345653">
        <w:trPr>
          <w:trHeight w:val="223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Хайнас Юрій Кирилович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Рівенський державний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інститут культури.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18D6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6918D6">
              <w:rPr>
                <w:rFonts w:ascii="Times New Roman" w:hAnsi="Times New Roman" w:cs="Times New Roman"/>
                <w:lang w:val="uk-UA"/>
              </w:rPr>
              <w:t>иригент</w:t>
            </w:r>
            <w:r>
              <w:rPr>
                <w:rFonts w:ascii="Times New Roman" w:hAnsi="Times New Roman" w:cs="Times New Roman"/>
                <w:lang w:val="uk-UA"/>
              </w:rPr>
              <w:t xml:space="preserve"> оркестру народних інструментів</w:t>
            </w:r>
            <w:r w:rsidRPr="00DC27AD">
              <w:rPr>
                <w:rFonts w:ascii="Times New Roman" w:hAnsi="Times New Roman" w:cs="Times New Roman"/>
                <w:lang w:val="uk-UA"/>
              </w:rPr>
              <w:t xml:space="preserve"> Викладач спец. 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C27AD">
              <w:rPr>
                <w:rFonts w:ascii="Times New Roman" w:hAnsi="Times New Roman" w:cs="Times New Roman"/>
                <w:lang w:val="uk-UA"/>
              </w:rPr>
              <w:t>нструменту</w:t>
            </w:r>
            <w:r w:rsidRPr="006918D6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1996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Ужгородське державне музичне  училище  </w:t>
            </w:r>
            <w:r w:rsidRPr="006918D6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ерівник </w:t>
            </w:r>
            <w:r>
              <w:rPr>
                <w:rFonts w:ascii="Times New Roman" w:hAnsi="Times New Roman" w:cs="Times New Roman"/>
                <w:lang w:val="uk-UA"/>
              </w:rPr>
              <w:t xml:space="preserve">самод. </w:t>
            </w:r>
            <w:r w:rsidRPr="006918D6">
              <w:rPr>
                <w:rFonts w:ascii="Times New Roman" w:hAnsi="Times New Roman" w:cs="Times New Roman"/>
                <w:lang w:val="uk-UA"/>
              </w:rPr>
              <w:t>оркестру</w:t>
            </w:r>
            <w:r>
              <w:rPr>
                <w:rFonts w:ascii="Times New Roman" w:hAnsi="Times New Roman" w:cs="Times New Roman"/>
                <w:lang w:val="uk-UA"/>
              </w:rPr>
              <w:t xml:space="preserve"> нар.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інструментів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C27AD">
              <w:rPr>
                <w:rFonts w:ascii="Times New Roman" w:hAnsi="Times New Roman" w:cs="Times New Roman"/>
                <w:lang w:val="uk-UA"/>
              </w:rPr>
              <w:t xml:space="preserve">Викладач </w:t>
            </w:r>
            <w:r>
              <w:rPr>
                <w:rFonts w:ascii="Times New Roman" w:hAnsi="Times New Roman" w:cs="Times New Roman"/>
                <w:lang w:val="uk-UA"/>
              </w:rPr>
              <w:t xml:space="preserve">ДШМ </w:t>
            </w:r>
            <w:r w:rsidRPr="00DC27AD">
              <w:rPr>
                <w:rFonts w:ascii="Times New Roman" w:hAnsi="Times New Roman" w:cs="Times New Roman"/>
                <w:lang w:val="uk-UA"/>
              </w:rPr>
              <w:t>по класу баяна</w:t>
            </w:r>
            <w:r w:rsidRPr="006918D6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1988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2013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Баян,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акордеон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2020 </w:t>
            </w:r>
            <w:r w:rsidRPr="006918D6">
              <w:rPr>
                <w:rFonts w:ascii="Times New Roman" w:hAnsi="Times New Roman" w:cs="Times New Roman"/>
                <w:lang w:val="uk-UA"/>
              </w:rPr>
              <w:t>р.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вища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</w:t>
            </w:r>
            <w:r w:rsidRPr="006918D6">
              <w:rPr>
                <w:rFonts w:ascii="Times New Roman" w:hAnsi="Times New Roman" w:cs="Times New Roman"/>
                <w:lang w:val="uk-UA"/>
              </w:rPr>
              <w:t>баян</w:t>
            </w:r>
          </w:p>
        </w:tc>
      </w:tr>
      <w:tr w:rsidR="00D607EE" w:rsidTr="00345653">
        <w:trPr>
          <w:trHeight w:val="13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Шмулига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Владислава Андріївна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345653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Неповна вища (базова)</w:t>
            </w:r>
          </w:p>
          <w:p w:rsidR="00EC3BAF" w:rsidRPr="006918D6" w:rsidRDefault="00EC3BAF" w:rsidP="00345653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Молодший спеціаліст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Ужгородське державн</w:t>
            </w:r>
            <w:r>
              <w:rPr>
                <w:rFonts w:ascii="Times New Roman" w:hAnsi="Times New Roman" w:cs="Times New Roman"/>
                <w:lang w:val="uk-UA"/>
              </w:rPr>
              <w:t xml:space="preserve">е  музичне  училище </w:t>
            </w:r>
            <w:r w:rsidRPr="006918D6">
              <w:rPr>
                <w:rFonts w:ascii="Times New Roman" w:hAnsi="Times New Roman" w:cs="Times New Roman"/>
                <w:lang w:val="uk-UA"/>
              </w:rPr>
              <w:t>ім. Д.Задора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Артист оркестру, ансамблю, в</w:t>
            </w:r>
            <w:r w:rsidRPr="006918D6">
              <w:rPr>
                <w:rFonts w:ascii="Times New Roman" w:hAnsi="Times New Roman" w:cs="Times New Roman"/>
                <w:lang w:val="uk-UA"/>
              </w:rPr>
              <w:t>икладач</w:t>
            </w:r>
            <w:r>
              <w:rPr>
                <w:rFonts w:ascii="Times New Roman" w:hAnsi="Times New Roman" w:cs="Times New Roman"/>
                <w:lang w:val="uk-UA"/>
              </w:rPr>
              <w:t xml:space="preserve"> ПСМНЗ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(скрипка)</w:t>
            </w:r>
            <w:r>
              <w:rPr>
                <w:rFonts w:ascii="Times New Roman" w:hAnsi="Times New Roman" w:cs="Times New Roman"/>
                <w:lang w:val="uk-UA"/>
              </w:rPr>
              <w:t xml:space="preserve"> 2015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D607EE" w:rsidRPr="006918D6" w:rsidRDefault="00D607EE" w:rsidP="00216561">
            <w:pPr>
              <w:rPr>
                <w:rFonts w:ascii="Times New Roman" w:hAnsi="Times New Roman" w:cs="Times New Roman"/>
                <w:lang w:val="uk-UA"/>
              </w:rPr>
            </w:pPr>
          </w:p>
          <w:p w:rsidR="00D607EE" w:rsidRPr="006918D6" w:rsidRDefault="00D607EE" w:rsidP="00216561">
            <w:pPr>
              <w:rPr>
                <w:rFonts w:ascii="Times New Roman" w:hAnsi="Times New Roman" w:cs="Times New Roman"/>
                <w:lang w:val="uk-UA"/>
              </w:rPr>
            </w:pPr>
          </w:p>
          <w:p w:rsidR="00D607EE" w:rsidRPr="006918D6" w:rsidRDefault="00D607EE" w:rsidP="0021656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2015 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Скрипка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6918D6">
              <w:rPr>
                <w:rFonts w:ascii="Times New Roman" w:hAnsi="Times New Roman" w:cs="Times New Roman"/>
                <w:lang w:val="uk-UA"/>
              </w:rPr>
              <w:t>спеціаліст»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</w:t>
            </w:r>
          </w:p>
        </w:tc>
      </w:tr>
      <w:tr w:rsidR="00D607EE" w:rsidTr="00345653">
        <w:trPr>
          <w:trHeight w:val="33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Югас Вікторія Василівна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A4280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>Повна вища</w:t>
            </w:r>
          </w:p>
          <w:p w:rsidR="00D607EE" w:rsidRDefault="00D607EE" w:rsidP="005F4219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Харківський націоальний університет мистецтв ім. І.Ктляревсько.</w:t>
            </w:r>
          </w:p>
          <w:p w:rsidR="00D607EE" w:rsidRPr="005F4219" w:rsidRDefault="00D607EE" w:rsidP="005F4219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(Магістр. Сценічне мистецтво </w:t>
            </w:r>
            <w:r w:rsidRPr="005F4219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4219">
              <w:rPr>
                <w:rFonts w:ascii="Times New Roman" w:hAnsi="Times New Roman" w:cs="Times New Roman"/>
                <w:lang w:val="uk-UA"/>
              </w:rPr>
              <w:t xml:space="preserve">актор </w:t>
            </w:r>
            <w:r>
              <w:rPr>
                <w:rFonts w:ascii="Times New Roman" w:hAnsi="Times New Roman" w:cs="Times New Roman"/>
                <w:lang w:val="uk-UA"/>
              </w:rPr>
              <w:t xml:space="preserve">тееатру </w:t>
            </w:r>
            <w:r w:rsidRPr="005F4219">
              <w:rPr>
                <w:rFonts w:ascii="Times New Roman" w:hAnsi="Times New Roman" w:cs="Times New Roman"/>
                <w:lang w:val="uk-UA"/>
              </w:rPr>
              <w:t xml:space="preserve">ляльок) </w:t>
            </w:r>
            <w:r>
              <w:rPr>
                <w:rFonts w:ascii="Times New Roman" w:hAnsi="Times New Roman" w:cs="Times New Roman"/>
                <w:lang w:val="uk-UA"/>
              </w:rPr>
              <w:t>2018 р.</w:t>
            </w:r>
          </w:p>
          <w:p w:rsidR="00D607EE" w:rsidRPr="006A4280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D607EE" w:rsidRPr="006A4280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Дрогобицьке</w:t>
            </w:r>
            <w:r w:rsidRPr="006A4280">
              <w:rPr>
                <w:rFonts w:ascii="Times New Roman" w:hAnsi="Times New Roman" w:cs="Times New Roman"/>
                <w:lang w:val="uk-UA"/>
              </w:rPr>
              <w:t xml:space="preserve"> державне музичне  училище </w:t>
            </w:r>
            <w:r>
              <w:rPr>
                <w:rFonts w:ascii="Times New Roman" w:hAnsi="Times New Roman" w:cs="Times New Roman"/>
                <w:lang w:val="uk-UA"/>
              </w:rPr>
              <w:t>ім. В.Барвінського</w:t>
            </w:r>
          </w:p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>(Викладач фортепіано, концертмейстер</w:t>
            </w:r>
            <w:r>
              <w:rPr>
                <w:rFonts w:ascii="Times New Roman" w:hAnsi="Times New Roman" w:cs="Times New Roman"/>
                <w:lang w:val="uk-UA"/>
              </w:rPr>
              <w:t>, артист ансамблю</w:t>
            </w:r>
            <w:r w:rsidRPr="006A4280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607EE" w:rsidRPr="006A4280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2012 р.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rPr>
                <w:rFonts w:ascii="Times New Roman" w:hAnsi="Times New Roman" w:cs="Times New Roman"/>
                <w:lang w:val="uk-UA"/>
              </w:rPr>
            </w:pPr>
            <w:r w:rsidRPr="006A4280">
              <w:rPr>
                <w:rFonts w:ascii="Times New Roman" w:hAnsi="Times New Roman" w:cs="Times New Roman"/>
                <w:lang w:val="uk-UA"/>
              </w:rPr>
              <w:tab/>
              <w:t>2003 р.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6918D6">
              <w:rPr>
                <w:rFonts w:ascii="Times New Roman" w:hAnsi="Times New Roman" w:cs="Times New Roman"/>
                <w:lang w:val="uk-UA"/>
              </w:rPr>
              <w:t>онцертмейстер</w:t>
            </w:r>
          </w:p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театральне мистецтво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 р.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>категорія</w:t>
            </w:r>
          </w:p>
          <w:p w:rsidR="00D607EE" w:rsidRPr="003374C1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друга</w:t>
            </w:r>
          </w:p>
          <w:p w:rsidR="00D607EE" w:rsidRPr="006918D6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216561">
            <w:pPr>
              <w:tabs>
                <w:tab w:val="left" w:pos="10827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Березень</w:t>
            </w:r>
          </w:p>
          <w:p w:rsidR="00D607EE" w:rsidRPr="006918D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Default="00D607EE" w:rsidP="00216561">
            <w:pPr>
              <w:rPr>
                <w:rFonts w:ascii="Times New Roman" w:hAnsi="Times New Roman" w:cs="Times New Roman"/>
                <w:lang w:val="uk-UA"/>
              </w:rPr>
            </w:pPr>
            <w:r w:rsidRPr="006918D6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6918D6">
              <w:rPr>
                <w:rFonts w:ascii="Times New Roman" w:hAnsi="Times New Roman" w:cs="Times New Roman"/>
                <w:lang w:val="uk-UA"/>
              </w:rPr>
              <w:t xml:space="preserve"> фортепіано</w:t>
            </w:r>
          </w:p>
          <w:p w:rsidR="00D607EE" w:rsidRPr="003374C1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74C1">
              <w:rPr>
                <w:rFonts w:ascii="Times New Roman" w:hAnsi="Times New Roman" w:cs="Times New Roman"/>
                <w:lang w:val="uk-UA"/>
              </w:rPr>
              <w:t>концертмейстер</w:t>
            </w:r>
          </w:p>
        </w:tc>
      </w:tr>
      <w:tr w:rsidR="00D607EE" w:rsidTr="00345653">
        <w:trPr>
          <w:trHeight w:val="332"/>
        </w:trPr>
        <w:tc>
          <w:tcPr>
            <w:tcW w:w="15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6918D6" w:rsidRDefault="00D607EE" w:rsidP="00ED5D4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</w:tr>
      <w:tr w:rsidR="00D607EE" w:rsidTr="00345653">
        <w:trPr>
          <w:trHeight w:val="276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5A5464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Кочіш Вікторія Арпадівна</w:t>
            </w:r>
          </w:p>
          <w:p w:rsidR="00D607EE" w:rsidRPr="005A5464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25.01.</w:t>
            </w:r>
            <w:r w:rsidRPr="005A5464">
              <w:rPr>
                <w:rFonts w:ascii="Times New Roman" w:hAnsi="Times New Roman" w:cs="Times New Roman"/>
                <w:lang w:val="uk-UA"/>
              </w:rPr>
              <w:t>1972 р.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5A5464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Повна в</w:t>
            </w:r>
            <w:r w:rsidRPr="005A5464">
              <w:rPr>
                <w:rFonts w:ascii="Times New Roman" w:hAnsi="Times New Roman" w:cs="Times New Roman"/>
                <w:lang w:val="uk-UA"/>
              </w:rPr>
              <w:t>ища</w:t>
            </w:r>
          </w:p>
          <w:p w:rsidR="00D607EE" w:rsidRPr="00BB631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316">
              <w:rPr>
                <w:rFonts w:ascii="Times New Roman" w:hAnsi="Times New Roman" w:cs="Times New Roman"/>
                <w:lang w:val="uk-UA"/>
              </w:rPr>
              <w:t>Дрогобицький</w:t>
            </w:r>
          </w:p>
          <w:p w:rsidR="00D607EE" w:rsidRPr="00BB631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316">
              <w:rPr>
                <w:rFonts w:ascii="Times New Roman" w:hAnsi="Times New Roman" w:cs="Times New Roman"/>
                <w:lang w:val="uk-UA"/>
              </w:rPr>
              <w:t xml:space="preserve">Державний педагогічний університет </w:t>
            </w:r>
            <w:r w:rsidRPr="00BB6316">
              <w:rPr>
                <w:rFonts w:ascii="Times New Roman" w:hAnsi="Times New Roman" w:cs="Times New Roman"/>
              </w:rPr>
              <w:t xml:space="preserve"> </w:t>
            </w:r>
          </w:p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316">
              <w:rPr>
                <w:rFonts w:ascii="Times New Roman" w:hAnsi="Times New Roman" w:cs="Times New Roman"/>
                <w:lang w:val="uk-UA"/>
              </w:rPr>
              <w:t>ім. І. Франка</w:t>
            </w:r>
          </w:p>
          <w:p w:rsidR="00D607EE" w:rsidRDefault="00D607EE" w:rsidP="00CA40BE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484295">
              <w:rPr>
                <w:rFonts w:ascii="Times New Roman" w:hAnsi="Times New Roman" w:cs="Times New Roman"/>
                <w:lang w:val="uk-UA"/>
              </w:rPr>
              <w:t>Магістр педагогічної освіти,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4295">
              <w:rPr>
                <w:rFonts w:ascii="Times New Roman" w:hAnsi="Times New Roman" w:cs="Times New Roman"/>
                <w:lang w:val="uk-UA"/>
              </w:rPr>
              <w:t>викладач хорового диригування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607EE" w:rsidRPr="00BB6316" w:rsidRDefault="00D607EE" w:rsidP="00CA40BE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2007 р.</w:t>
            </w:r>
          </w:p>
          <w:p w:rsidR="00D607EE" w:rsidRPr="00BB6316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316">
              <w:rPr>
                <w:rFonts w:ascii="Times New Roman" w:hAnsi="Times New Roman" w:cs="Times New Roman"/>
                <w:lang w:val="uk-UA"/>
              </w:rPr>
              <w:t>Неповна вища</w:t>
            </w:r>
          </w:p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Мукачівське державне </w:t>
            </w:r>
          </w:p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</w:t>
            </w:r>
            <w:r w:rsidRPr="00BB6316">
              <w:rPr>
                <w:rFonts w:ascii="Times New Roman" w:hAnsi="Times New Roman" w:cs="Times New Roman"/>
                <w:lang w:val="uk-UA"/>
              </w:rPr>
              <w:t xml:space="preserve">чне </w:t>
            </w:r>
            <w:r>
              <w:rPr>
                <w:rFonts w:ascii="Times New Roman" w:hAnsi="Times New Roman" w:cs="Times New Roman"/>
                <w:lang w:val="uk-UA"/>
              </w:rPr>
              <w:t>училище</w:t>
            </w:r>
          </w:p>
          <w:p w:rsidR="00D607EE" w:rsidRPr="005A5464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484295">
              <w:rPr>
                <w:rFonts w:ascii="Times New Roman" w:hAnsi="Times New Roman" w:cs="Times New Roman"/>
                <w:lang w:val="uk-UA"/>
              </w:rPr>
              <w:t>Вчитель музики і співів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5A5464" w:rsidRDefault="00D607EE" w:rsidP="00216561">
            <w:pPr>
              <w:tabs>
                <w:tab w:val="left" w:pos="10827"/>
              </w:tabs>
              <w:ind w:right="-6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5A5464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2011 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5A5464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Синтезатор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  <w:r w:rsidRPr="005A5464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D607EE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</w:t>
            </w:r>
          </w:p>
          <w:p w:rsidR="00D607EE" w:rsidRPr="00B90790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друга</w:t>
            </w:r>
          </w:p>
          <w:p w:rsidR="00D607EE" w:rsidRPr="00B90790" w:rsidRDefault="00D607EE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7EE" w:rsidRPr="005A5464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5464">
              <w:rPr>
                <w:rFonts w:ascii="Times New Roman" w:hAnsi="Times New Roman" w:cs="Times New Roman"/>
                <w:lang w:val="uk-UA"/>
              </w:rPr>
              <w:t>_</w:t>
            </w:r>
          </w:p>
          <w:p w:rsidR="00D607EE" w:rsidRPr="00D102D0" w:rsidRDefault="00D607EE" w:rsidP="00216561">
            <w:pPr>
              <w:tabs>
                <w:tab w:val="left" w:pos="1082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873C4" w:rsidRPr="00CC2883" w:rsidRDefault="00D873C4" w:rsidP="00216561">
      <w:pPr>
        <w:tabs>
          <w:tab w:val="left" w:pos="538"/>
        </w:tabs>
        <w:rPr>
          <w:rFonts w:ascii="Times New Roman" w:eastAsia="Times New Roman" w:hAnsi="Times New Roman" w:cs="Times New Roman"/>
          <w:lang w:val="uk-UA"/>
        </w:rPr>
      </w:pPr>
    </w:p>
    <w:p w:rsidR="00D873C4" w:rsidRPr="003A4409" w:rsidRDefault="00D873C4" w:rsidP="00216561">
      <w:pPr>
        <w:pStyle w:val="a9"/>
        <w:numPr>
          <w:ilvl w:val="1"/>
          <w:numId w:val="20"/>
        </w:numPr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A4409">
        <w:rPr>
          <w:rFonts w:ascii="Times New Roman" w:eastAsia="Times New Roman" w:hAnsi="Times New Roman" w:cs="Times New Roman"/>
          <w:sz w:val="28"/>
          <w:szCs w:val="28"/>
        </w:rPr>
        <w:t>Педагогічні працівники, які мають почесні звання, почесні відзнаки, наукові ступені (П.І.Б., рік присвоєння).</w:t>
      </w:r>
    </w:p>
    <w:p w:rsidR="00D873C4" w:rsidRPr="00D873C4" w:rsidRDefault="00D873C4" w:rsidP="00216561">
      <w:pPr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Іваніга Андрій Михайлович</w:t>
      </w:r>
      <w:r w:rsidR="00D331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директор Королівської МШ</w:t>
      </w: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, викладач по класу баяна і акордеона.</w:t>
      </w:r>
    </w:p>
    <w:p w:rsidR="00D873C4" w:rsidRPr="00D873C4" w:rsidRDefault="00D873C4" w:rsidP="00216561">
      <w:pPr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Нагороджений:</w:t>
      </w:r>
    </w:p>
    <w:p w:rsidR="00D873C4" w:rsidRPr="00D873C4" w:rsidRDefault="00D873C4" w:rsidP="00216561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Всесоюзним нагрудним знаком-медаллю з посвідченням «Лауреат ІІ-го Всесоюзного фестивалю народної творчості, присвяченого 70-річчю Великої Жовтневої революції». 1987 р. м. Москва.</w:t>
      </w:r>
    </w:p>
    <w:p w:rsidR="00D873C4" w:rsidRPr="00D873C4" w:rsidRDefault="00D873C4" w:rsidP="00216561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«Почесною грамотою»  як переможець соціалістичного змагання дирекцією та профспілковою організацією Виноградівської ДШМ. 26.09.1988 р.</w:t>
      </w:r>
    </w:p>
    <w:p w:rsidR="00D873C4" w:rsidRPr="00D873C4" w:rsidRDefault="00D873C4" w:rsidP="00216561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«Почесною грамотою» районного відділу культури за багаторічну творчу роботу у навчанні та </w:t>
      </w:r>
      <w:r w:rsidR="00AC26E4">
        <w:rPr>
          <w:rFonts w:ascii="Times New Roman" w:eastAsia="Times New Roman" w:hAnsi="Times New Roman" w:cs="Times New Roman"/>
          <w:sz w:val="28"/>
          <w:szCs w:val="28"/>
          <w:lang w:val="uk-UA"/>
        </w:rPr>
        <w:t>естетичному виховання учнів.21</w:t>
      </w: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.05.1995 р.</w:t>
      </w:r>
    </w:p>
    <w:p w:rsidR="00D873C4" w:rsidRPr="00D873C4" w:rsidRDefault="00D873C4" w:rsidP="00216561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«Почесною грамотою» виконкомом Королівської селищної ради. За багаторічну працю у справі естетичного виховання та виховання молоді та з нагоди 746-ї річниці з дня заснування селища Королево. 25.05.2008 р. смт. Королево.</w:t>
      </w:r>
    </w:p>
    <w:p w:rsidR="00D873C4" w:rsidRPr="00D873C4" w:rsidRDefault="00D873C4" w:rsidP="00216561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«Почесною грамотою» Управління культури Закарпатської обласної державної адміністрації та Закарпатським  обласним комітетом профспілки працівників культури.  За вагомий внесок в розвиток культури і мистецтва Закарпаття, багаторічну сумлінну працю та з нагоди 65-річчя від дня народження. 26.08.2011 р. м. Ужгород.</w:t>
      </w:r>
    </w:p>
    <w:p w:rsidR="00D873C4" w:rsidRPr="007D1DE0" w:rsidRDefault="00D873C4" w:rsidP="00216561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Відзнакою управління культури Закарпатської обласної державної адміністрації – нагрудною медаллю з посвідченням. </w:t>
      </w:r>
      <w:r w:rsidRPr="00D873C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 вагомий внесок в розвиток культури і мистецтва Закарпаття, багаторічну сумлінну працю та з нагоди 65-річчя від дня народження. 26.08.2011 р. м. Ужгород.</w:t>
      </w:r>
    </w:p>
    <w:p w:rsidR="0063717C" w:rsidRPr="00D3316F" w:rsidRDefault="007D1DE0" w:rsidP="0063717C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Подяка </w:t>
      </w:r>
      <w:r w:rsidRPr="007D1DE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управління культури Закарпатської облас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ної державної адміністрації з</w:t>
      </w:r>
      <w:r w:rsidRPr="007D1DE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 вагомий внесок в розвиток культури і мистецтва Закарпаття, багаторіч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сумлінну працю та з нагоди 70</w:t>
      </w:r>
      <w:r w:rsidRPr="007D1DE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-річч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я від дня народження. 31.08.2016</w:t>
      </w:r>
      <w:r w:rsidRPr="007D1DE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р. м. Ужгород.</w:t>
      </w:r>
    </w:p>
    <w:p w:rsidR="00D3316F" w:rsidRPr="00D3316F" w:rsidRDefault="00D3316F" w:rsidP="00D3316F">
      <w:pPr>
        <w:numPr>
          <w:ilvl w:val="0"/>
          <w:numId w:val="4"/>
        </w:numPr>
        <w:tabs>
          <w:tab w:val="left" w:pos="53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Грамота департаменту культури, національностей та релігій Закарпатської</w:t>
      </w:r>
      <w:r w:rsidRPr="00D331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За багаторічну, сумлінну працю, вагомий внесок у розвиток культури і мистецтва краю та з нагоди 75-ти</w:t>
      </w:r>
      <w:r w:rsidR="00AC26E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річчя </w:t>
      </w: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дня народження.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м. Ужгород, серпень 202</w:t>
      </w:r>
      <w:r w:rsidRPr="00D873C4">
        <w:rPr>
          <w:rFonts w:ascii="Times New Roman" w:eastAsia="Times New Roman" w:hAnsi="Times New Roman" w:cs="Times New Roman"/>
          <w:sz w:val="28"/>
          <w:szCs w:val="28"/>
          <w:lang w:val="uk-UA"/>
        </w:rPr>
        <w:t>1 р.</w:t>
      </w:r>
    </w:p>
    <w:p w:rsidR="0063717C" w:rsidRPr="0063717C" w:rsidRDefault="0063717C" w:rsidP="00216561">
      <w:pPr>
        <w:pStyle w:val="a9"/>
        <w:numPr>
          <w:ilvl w:val="1"/>
          <w:numId w:val="20"/>
        </w:numPr>
        <w:tabs>
          <w:tab w:val="left" w:pos="54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Викладачі, які мають звання «Викладач-методист»</w:t>
      </w:r>
    </w:p>
    <w:p w:rsidR="0063717C" w:rsidRPr="0063717C" w:rsidRDefault="0063717C" w:rsidP="0063717C">
      <w:pPr>
        <w:tabs>
          <w:tab w:val="left" w:pos="54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717C">
        <w:rPr>
          <w:rFonts w:ascii="Times New Roman" w:eastAsia="Times New Roman" w:hAnsi="Times New Roman" w:cs="Times New Roman"/>
          <w:sz w:val="28"/>
          <w:szCs w:val="28"/>
          <w:lang w:val="uk-UA"/>
        </w:rPr>
        <w:t>Нема</w:t>
      </w:r>
    </w:p>
    <w:p w:rsidR="00D873C4" w:rsidRPr="00D23FCD" w:rsidRDefault="00D873C4" w:rsidP="00216561">
      <w:pPr>
        <w:pStyle w:val="a9"/>
        <w:numPr>
          <w:ilvl w:val="1"/>
          <w:numId w:val="20"/>
        </w:numPr>
        <w:tabs>
          <w:tab w:val="left" w:pos="54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23FCD">
        <w:rPr>
          <w:rFonts w:ascii="Times New Roman" w:eastAsia="Times New Roman" w:hAnsi="Times New Roman" w:cs="Times New Roman"/>
          <w:sz w:val="28"/>
          <w:szCs w:val="28"/>
        </w:rPr>
        <w:t xml:space="preserve">Наявність вакансій </w:t>
      </w:r>
      <w:r w:rsidR="00B9163F" w:rsidRPr="00D23FCD">
        <w:rPr>
          <w:rFonts w:ascii="Times New Roman" w:eastAsia="Times New Roman" w:hAnsi="Times New Roman" w:cs="Times New Roman"/>
          <w:sz w:val="28"/>
          <w:szCs w:val="28"/>
        </w:rPr>
        <w:t>за спеціальностями на 01.0</w:t>
      </w:r>
      <w:r w:rsidR="00586C6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04E7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86C63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8A4AB1"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D873C4" w:rsidRPr="00D23FCD" w:rsidRDefault="00D873C4" w:rsidP="00216561">
      <w:pPr>
        <w:tabs>
          <w:tab w:val="left" w:pos="54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A1D13" w:rsidRPr="00D23FCD">
        <w:rPr>
          <w:rFonts w:ascii="Times New Roman" w:eastAsia="Times New Roman" w:hAnsi="Times New Roman" w:cs="Times New Roman"/>
          <w:sz w:val="28"/>
          <w:szCs w:val="28"/>
        </w:rPr>
        <w:t>аканс</w:t>
      </w:r>
      <w:r w:rsidR="007A4F87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D23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63F" w:rsidRPr="00D23FCD">
        <w:rPr>
          <w:rFonts w:ascii="Times New Roman" w:eastAsia="Times New Roman" w:hAnsi="Times New Roman" w:cs="Times New Roman"/>
          <w:sz w:val="28"/>
          <w:szCs w:val="28"/>
        </w:rPr>
        <w:t>за спеціальностями на 01.0</w:t>
      </w:r>
      <w:r w:rsidR="00586C6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04E7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86C63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8A6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Н</w:t>
      </w:r>
      <w:r w:rsidR="008A4AB1"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>емає</w:t>
      </w:r>
      <w:r w:rsidR="00E34A13"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73C4" w:rsidRPr="00D23FCD" w:rsidRDefault="00D873C4" w:rsidP="00216561">
      <w:pPr>
        <w:pStyle w:val="a9"/>
        <w:numPr>
          <w:ilvl w:val="1"/>
          <w:numId w:val="20"/>
        </w:numPr>
        <w:tabs>
          <w:tab w:val="left" w:pos="54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23FCD">
        <w:rPr>
          <w:rFonts w:ascii="Times New Roman" w:eastAsia="Times New Roman" w:hAnsi="Times New Roman" w:cs="Times New Roman"/>
          <w:sz w:val="28"/>
          <w:szCs w:val="28"/>
        </w:rPr>
        <w:t>Кількість педагогічних ставок за розрахунком годин</w:t>
      </w:r>
      <w:r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873C4" w:rsidRDefault="00D873C4" w:rsidP="00216561">
      <w:pPr>
        <w:tabs>
          <w:tab w:val="left" w:pos="54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D23FCD">
        <w:rPr>
          <w:rFonts w:ascii="Times New Roman" w:eastAsia="Times New Roman" w:hAnsi="Times New Roman" w:cs="Times New Roman"/>
          <w:sz w:val="28"/>
          <w:szCs w:val="28"/>
        </w:rPr>
        <w:t>едагогічних ставок за розрахунком годин</w:t>
      </w:r>
      <w:r w:rsidR="00586C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17.4  (фактична – 12,98</w:t>
      </w:r>
      <w:r w:rsidRPr="00D23FCD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586C63" w:rsidRDefault="00586C63" w:rsidP="00586C63">
      <w:pPr>
        <w:widowControl w:val="0"/>
        <w:suppressAutoHyphens/>
        <w:spacing w:after="60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uk-UA" w:eastAsia="hi-IN" w:bidi="hi-IN"/>
        </w:rPr>
      </w:pPr>
      <w:r w:rsidRPr="00586C63">
        <w:rPr>
          <w:rFonts w:ascii="Times New Roman" w:eastAsia="Calibri" w:hAnsi="Times New Roman" w:cs="Times New Roman"/>
          <w:kern w:val="1"/>
          <w:sz w:val="28"/>
          <w:szCs w:val="28"/>
          <w:lang w:val="uk-UA" w:eastAsia="hi-IN" w:bidi="hi-IN"/>
        </w:rPr>
        <w:t>3.7.Потреба в кількості ставок відповідно до освітньої програми, навчальних плані</w:t>
      </w:r>
      <w:r>
        <w:rPr>
          <w:rFonts w:ascii="Times New Roman" w:eastAsia="Calibri" w:hAnsi="Times New Roman" w:cs="Times New Roman"/>
          <w:kern w:val="1"/>
          <w:sz w:val="28"/>
          <w:szCs w:val="28"/>
          <w:lang w:val="uk-UA" w:eastAsia="hi-IN" w:bidi="hi-IN"/>
        </w:rPr>
        <w:t>в та наявного контингенту учнів.</w:t>
      </w:r>
    </w:p>
    <w:p w:rsidR="00586C63" w:rsidRPr="00586C63" w:rsidRDefault="00586C63" w:rsidP="00586C63">
      <w:pPr>
        <w:widowControl w:val="0"/>
        <w:suppressAutoHyphens/>
        <w:spacing w:after="60"/>
        <w:jc w:val="both"/>
        <w:rPr>
          <w:rFonts w:ascii="Times New Roman" w:eastAsia="Calibri" w:hAnsi="Times New Roman" w:cs="Times New Roman"/>
          <w:kern w:val="1"/>
          <w:lang w:val="uk-UA" w:eastAsia="hi-IN" w:bidi="hi-IN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val="uk-UA" w:eastAsia="hi-IN" w:bidi="hi-IN"/>
        </w:rPr>
        <w:t>Нема.</w:t>
      </w:r>
    </w:p>
    <w:p w:rsidR="00654DAE" w:rsidRPr="00586C63" w:rsidRDefault="00D873C4" w:rsidP="00586C63">
      <w:pPr>
        <w:pStyle w:val="a9"/>
        <w:numPr>
          <w:ilvl w:val="1"/>
          <w:numId w:val="24"/>
        </w:numPr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86C63">
        <w:rPr>
          <w:rFonts w:ascii="Times New Roman" w:eastAsia="Times New Roman" w:hAnsi="Times New Roman" w:cs="Times New Roman"/>
          <w:sz w:val="28"/>
          <w:szCs w:val="28"/>
        </w:rPr>
        <w:t>Дані про підвищення кваліфікації педагогічних працівників закл</w:t>
      </w:r>
      <w:r w:rsidR="008A12BE" w:rsidRPr="00586C63">
        <w:rPr>
          <w:rFonts w:ascii="Times New Roman" w:eastAsia="Times New Roman" w:hAnsi="Times New Roman" w:cs="Times New Roman"/>
          <w:sz w:val="28"/>
          <w:szCs w:val="28"/>
        </w:rPr>
        <w:t>аду протягом 20</w:t>
      </w:r>
      <w:r w:rsidR="00586C63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8A12BE" w:rsidRPr="00586C63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86C63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Pr="00586C63">
        <w:rPr>
          <w:rFonts w:ascii="Times New Roman" w:eastAsia="Times New Roman" w:hAnsi="Times New Roman" w:cs="Times New Roman"/>
          <w:sz w:val="28"/>
          <w:szCs w:val="28"/>
        </w:rPr>
        <w:t xml:space="preserve"> навчального року:</w:t>
      </w:r>
    </w:p>
    <w:p w:rsidR="003737E4" w:rsidRPr="003737E4" w:rsidRDefault="003737E4" w:rsidP="003737E4">
      <w:pPr>
        <w:pStyle w:val="a9"/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566"/>
        <w:gridCol w:w="1948"/>
        <w:gridCol w:w="2693"/>
        <w:gridCol w:w="1880"/>
        <w:gridCol w:w="2373"/>
      </w:tblGrid>
      <w:tr w:rsidR="00BE69D3" w:rsidRPr="00D23FCD" w:rsidTr="00DC77C5">
        <w:trPr>
          <w:trHeight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3F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№№</w:t>
            </w:r>
          </w:p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BE69D3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3F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3F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3F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працівників, які навчались на КПК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3F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Заклад, який проводив КПК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3F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КПК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3F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свідоцтва</w:t>
            </w:r>
          </w:p>
        </w:tc>
      </w:tr>
      <w:tr w:rsidR="00BE69D3" w:rsidRPr="00D23FCD" w:rsidTr="00DC77C5">
        <w:trPr>
          <w:trHeight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BE69D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bCs/>
                <w:lang w:val="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"/>
              </w:rPr>
              <w:t>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BE69D3" w:rsidRDefault="00586C63" w:rsidP="00BE69D3">
            <w:pPr>
              <w:tabs>
                <w:tab w:val="left" w:pos="1284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Хайнас Юрій Кирилович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586C63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9D3" w:rsidRPr="00D23FCD" w:rsidRDefault="00EC3BAF" w:rsidP="00BE69D3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КЗ Ужгородський інститут культури і мистецтв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AF" w:rsidRDefault="00EC3BAF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07.06 – 11.06 </w:t>
            </w:r>
          </w:p>
          <w:p w:rsidR="00BE69D3" w:rsidRPr="00D23FCD" w:rsidRDefault="00EC3BAF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2021 р.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AF" w:rsidRDefault="00EC3BAF" w:rsidP="00EC3BAF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07СПК  02214610/</w:t>
            </w:r>
          </w:p>
          <w:p w:rsidR="00BE69D3" w:rsidRPr="00D23FCD" w:rsidRDefault="00EC3BAF" w:rsidP="00093769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000802</w:t>
            </w:r>
          </w:p>
        </w:tc>
      </w:tr>
      <w:tr w:rsidR="00685D7E" w:rsidRPr="00D23FCD" w:rsidTr="00DC77C5">
        <w:trPr>
          <w:trHeight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7E" w:rsidRDefault="00685D7E" w:rsidP="00216561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bCs/>
                <w:lang w:val="ru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7E" w:rsidRPr="00BE69D3" w:rsidRDefault="0097229C" w:rsidP="0097229C">
            <w:pPr>
              <w:tabs>
                <w:tab w:val="left" w:pos="1284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-//-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7E" w:rsidRPr="00D23FCD" w:rsidRDefault="00685D7E" w:rsidP="00ED5D4C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7E" w:rsidRPr="00D23FCD" w:rsidRDefault="00EC3BAF" w:rsidP="00ED5D4C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КЗ </w:t>
            </w:r>
            <w:r w:rsidR="00685D7E">
              <w:rPr>
                <w:rFonts w:ascii="Times New Roman" w:eastAsia="Times New Roman" w:hAnsi="Times New Roman" w:cs="Times New Roman"/>
                <w:lang w:val="uk-UA"/>
              </w:rPr>
              <w:t>Ужгородський інститут культури і мистецтв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AF" w:rsidRDefault="00685D7E" w:rsidP="00ED5D4C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11.04 – 15.04 </w:t>
            </w:r>
          </w:p>
          <w:p w:rsidR="00685D7E" w:rsidRPr="00D23FCD" w:rsidRDefault="00685D7E" w:rsidP="00ED5D4C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2022 р.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7E" w:rsidRPr="00D23FCD" w:rsidRDefault="00685D7E" w:rsidP="00093769">
            <w:pPr>
              <w:tabs>
                <w:tab w:val="left" w:pos="538"/>
              </w:tabs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3737E4" w:rsidRDefault="003737E4" w:rsidP="00216561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26E26" w:rsidRDefault="00626E26" w:rsidP="0021656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5" w:name="bookmark0"/>
    </w:p>
    <w:p w:rsidR="00626E26" w:rsidRDefault="00626E26" w:rsidP="0021656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737E4" w:rsidRPr="003737E4" w:rsidRDefault="00ED7EF6" w:rsidP="002165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C80670" w:rsidRPr="000623FD">
        <w:rPr>
          <w:rFonts w:ascii="Times New Roman" w:hAnsi="Times New Roman" w:cs="Times New Roman"/>
          <w:b/>
          <w:sz w:val="28"/>
          <w:szCs w:val="28"/>
          <w:u w:val="single"/>
          <w:lang w:val="de"/>
        </w:rPr>
        <w:t xml:space="preserve">. </w:t>
      </w:r>
      <w:r w:rsidR="00C80670" w:rsidRPr="000623FD">
        <w:rPr>
          <w:rFonts w:ascii="Times New Roman" w:hAnsi="Times New Roman" w:cs="Times New Roman"/>
          <w:b/>
          <w:sz w:val="28"/>
          <w:szCs w:val="28"/>
          <w:u w:val="single"/>
        </w:rPr>
        <w:t>ВІДОМОСТІ ПРО КОНТИНГЕНТ УЧНІВ ЗАКЛАДУ:</w:t>
      </w:r>
    </w:p>
    <w:p w:rsidR="00ED7EF6" w:rsidRPr="00ED7EF6" w:rsidRDefault="00ED7EF6" w:rsidP="002165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EED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7EED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7EED">
        <w:rPr>
          <w:rFonts w:ascii="Times New Roman" w:hAnsi="Times New Roman" w:cs="Times New Roman"/>
          <w:sz w:val="28"/>
          <w:szCs w:val="28"/>
          <w:lang w:val="uk-UA"/>
        </w:rPr>
        <w:t xml:space="preserve"> Затв</w:t>
      </w:r>
      <w:r w:rsidR="00626E26">
        <w:rPr>
          <w:rFonts w:ascii="Times New Roman" w:hAnsi="Times New Roman" w:cs="Times New Roman"/>
          <w:sz w:val="28"/>
          <w:szCs w:val="28"/>
          <w:lang w:val="uk-UA"/>
        </w:rPr>
        <w:t>ерджений плановий контингент: 73</w:t>
      </w:r>
      <w:r w:rsidR="008A7EED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AC7DD6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C80670" w:rsidRPr="00626E26" w:rsidRDefault="008A7EED" w:rsidP="00626E26">
      <w:pPr>
        <w:widowControl w:val="0"/>
        <w:spacing w:after="120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  </w:t>
      </w:r>
      <w:r w:rsidR="00C80670" w:rsidRPr="004701F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626E26" w:rsidRPr="00626E26">
        <w:rPr>
          <w:rFonts w:ascii="Times New Roman" w:eastAsia="Calibri" w:hAnsi="Times New Roman" w:cs="Times New Roman"/>
          <w:kern w:val="1"/>
          <w:sz w:val="28"/>
          <w:szCs w:val="28"/>
          <w:lang w:val="uk-UA" w:eastAsia="hi-IN" w:bidi="hi-IN"/>
        </w:rPr>
        <w:t>Контингент здобувачів освіти по спеціальностям ( фактичний) 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2367"/>
        <w:gridCol w:w="2367"/>
        <w:gridCol w:w="2438"/>
        <w:gridCol w:w="2438"/>
        <w:gridCol w:w="2438"/>
      </w:tblGrid>
      <w:tr w:rsidR="008A7EED" w:rsidRPr="004701FD" w:rsidTr="008018E6">
        <w:trPr>
          <w:trHeight w:val="302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Pr="008018E6" w:rsidRDefault="008A7EED" w:rsidP="00216561">
            <w:pPr>
              <w:ind w:left="15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8E6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Pr="004701FD" w:rsidRDefault="008A7EED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кількість учнів</w:t>
            </w:r>
          </w:p>
        </w:tc>
      </w:tr>
      <w:tr w:rsidR="008A7EED" w:rsidRPr="004701FD" w:rsidTr="008018E6">
        <w:trPr>
          <w:trHeight w:val="557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Pr="008018E6" w:rsidRDefault="008A7EED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Pr="004701FD" w:rsidRDefault="008A7EED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26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6E26">
              <w:rPr>
                <w:rFonts w:ascii="Times New Roman" w:hAnsi="Times New Roman" w:cs="Times New Roman"/>
                <w:sz w:val="28"/>
                <w:szCs w:val="28"/>
                <w:lang w:val="ru"/>
              </w:rPr>
              <w:t>09.2021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Default="008A7EED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26E26">
              <w:rPr>
                <w:rFonts w:ascii="Times New Roman" w:hAnsi="Times New Roman" w:cs="Times New Roman"/>
                <w:sz w:val="28"/>
                <w:szCs w:val="28"/>
                <w:lang w:val="ru"/>
              </w:rPr>
              <w:t>31.05.2022</w:t>
            </w:r>
          </w:p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(включно з випускниками)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Default="008A7EED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прийнято до 0 класу</w:t>
            </w:r>
          </w:p>
          <w:p w:rsidR="008A7EED" w:rsidRPr="008A7EE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2021-2022</w:t>
            </w:r>
            <w:r w:rsidR="008A7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н.р.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Pr="008A7EED" w:rsidRDefault="008A7EED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 xml:space="preserve">прийнято до </w:t>
            </w:r>
            <w:r w:rsidRPr="004701FD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1 </w:t>
            </w: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626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 2021-2022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н.р.      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EED" w:rsidRDefault="008A7EED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ипускників </w:t>
            </w:r>
          </w:p>
          <w:p w:rsidR="008A7EED" w:rsidRPr="008A7EE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2021-2022</w:t>
            </w:r>
            <w:r w:rsidR="008A7EED" w:rsidRPr="008A7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н.р.</w:t>
            </w:r>
          </w:p>
        </w:tc>
      </w:tr>
      <w:tr w:rsidR="00C029C7" w:rsidRPr="004701FD" w:rsidTr="008018E6">
        <w:trPr>
          <w:trHeight w:val="28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9C7" w:rsidRPr="008018E6" w:rsidRDefault="00626E26" w:rsidP="00216561">
            <w:pPr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801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1.Ф</w:t>
            </w:r>
            <w:r w:rsidR="00C029C7" w:rsidRPr="008018E6">
              <w:rPr>
                <w:rFonts w:ascii="Times New Roman" w:hAnsi="Times New Roman" w:cs="Times New Roman"/>
                <w:sz w:val="28"/>
                <w:szCs w:val="28"/>
              </w:rPr>
              <w:t>ортепіано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9C7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9C7" w:rsidRPr="004701FD" w:rsidRDefault="00626E26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9C7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9C7" w:rsidRPr="004701FD" w:rsidRDefault="00626E26" w:rsidP="003507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9C7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6E26" w:rsidRPr="004701FD" w:rsidTr="008018E6">
        <w:trPr>
          <w:trHeight w:val="28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uk-UA" w:eastAsia="hi-IN" w:bidi="hi-IN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2.Струнно-смичкові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uk-UA" w:eastAsia="hi-IN" w:bidi="hi-IN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в т.ч.:скрипка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uk-UA" w:eastAsia="hi-IN" w:bidi="hi-IN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3.Духові інструменти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uk-UA" w:eastAsia="hi-IN" w:bidi="hi-IN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>в т.ч.: Флейта/сопілка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4.Народні інструменти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626E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uk-UA" w:eastAsia="hi-IN" w:bidi="hi-IN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в т.ч.:баян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uk-UA" w:eastAsia="hi-IN" w:bidi="hi-IN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 xml:space="preserve">         акордеон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626E2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uk-UA" w:eastAsia="hi-IN" w:bidi="hi-IN"/>
              </w:rPr>
            </w:pPr>
            <w:r w:rsidRPr="008018E6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 xml:space="preserve">         гітара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26E26" w:rsidRPr="004701FD" w:rsidTr="008018E6">
        <w:trPr>
          <w:trHeight w:val="3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8018E6" w:rsidRDefault="00DE5101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5.С</w:t>
            </w:r>
            <w:r w:rsidR="00626E26" w:rsidRPr="00801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интезатор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85D7E" w:rsidP="00074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26E26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E26" w:rsidRPr="004701FD" w:rsidRDefault="00685D7E" w:rsidP="00216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6673F9" w:rsidRDefault="006673F9" w:rsidP="00216561">
      <w:pPr>
        <w:rPr>
          <w:rFonts w:ascii="Times New Roman" w:hAnsi="Times New Roman" w:cs="Times New Roman"/>
          <w:sz w:val="28"/>
          <w:szCs w:val="28"/>
          <w:lang w:val="ru"/>
        </w:rPr>
      </w:pPr>
    </w:p>
    <w:p w:rsidR="00C80670" w:rsidRPr="004701FD" w:rsidRDefault="008A7EED" w:rsidP="00216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4</w:t>
      </w:r>
      <w:r w:rsidR="00C80670" w:rsidRPr="004701FD">
        <w:rPr>
          <w:rFonts w:ascii="Times New Roman" w:hAnsi="Times New Roman" w:cs="Times New Roman"/>
          <w:sz w:val="28"/>
          <w:szCs w:val="28"/>
          <w:lang w:val="ru"/>
        </w:rPr>
        <w:t xml:space="preserve">.2. </w:t>
      </w:r>
      <w:r w:rsidR="00C80670" w:rsidRPr="004701FD">
        <w:rPr>
          <w:rFonts w:ascii="Times New Roman" w:hAnsi="Times New Roman" w:cs="Times New Roman"/>
          <w:sz w:val="28"/>
          <w:szCs w:val="28"/>
        </w:rPr>
        <w:t xml:space="preserve">Батьківська </w:t>
      </w:r>
      <w:r w:rsidR="00AB369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C80670" w:rsidRPr="004701FD">
        <w:rPr>
          <w:rFonts w:ascii="Times New Roman" w:hAnsi="Times New Roman" w:cs="Times New Roman"/>
          <w:sz w:val="28"/>
          <w:szCs w:val="28"/>
        </w:rPr>
        <w:t>плата за навчання: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5668"/>
        <w:gridCol w:w="4394"/>
      </w:tblGrid>
      <w:tr w:rsidR="00E60DB5" w:rsidRPr="004701FD" w:rsidTr="00E60DB5">
        <w:trPr>
          <w:trHeight w:val="29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D701A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0DB5" w:rsidRPr="004701FD">
              <w:rPr>
                <w:rFonts w:ascii="Times New Roman" w:hAnsi="Times New Roman" w:cs="Times New Roman"/>
                <w:sz w:val="28"/>
                <w:szCs w:val="28"/>
              </w:rPr>
              <w:t>пеціальність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8E4690" w:rsidRDefault="00E60DB5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  <w:r w:rsidR="008E4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станом </w:t>
            </w: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E5101">
              <w:rPr>
                <w:rFonts w:ascii="Times New Roman" w:hAnsi="Times New Roman" w:cs="Times New Roman"/>
                <w:sz w:val="28"/>
                <w:szCs w:val="28"/>
                <w:lang w:val="ru"/>
              </w:rPr>
              <w:t>31.05.2022</w:t>
            </w:r>
            <w:r w:rsidR="00AC7DD6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r w:rsidR="008E4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(за 1 місяць)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E60DB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дата встановлення даної оплати</w:t>
            </w:r>
          </w:p>
        </w:tc>
      </w:tr>
      <w:tr w:rsidR="00E60DB5" w:rsidRPr="004701FD" w:rsidTr="00E60DB5">
        <w:trPr>
          <w:trHeight w:val="29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D701A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60DB5" w:rsidRPr="004701FD">
              <w:rPr>
                <w:rFonts w:ascii="Times New Roman" w:hAnsi="Times New Roman" w:cs="Times New Roman"/>
                <w:sz w:val="28"/>
                <w:szCs w:val="28"/>
              </w:rPr>
              <w:t>ортепіано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8018E6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3150</w:t>
            </w:r>
            <w:r w:rsidR="008E4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 грн.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90668A" w:rsidRDefault="00DE5101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E60DB5" w:rsidRPr="004701FD" w:rsidTr="00E60DB5">
        <w:trPr>
          <w:trHeight w:val="29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DE5101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аян, акордеон</w:t>
            </w:r>
            <w:r w:rsidR="00AA0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A065C" w:rsidRPr="00AA0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гітара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8018E6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870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 грн.</w:t>
            </w:r>
            <w:r w:rsidR="008E4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E60DB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B5" w:rsidRPr="004701FD" w:rsidTr="00E60DB5">
        <w:trPr>
          <w:trHeight w:val="29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D701A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1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0DB5" w:rsidRPr="004701FD">
              <w:rPr>
                <w:rFonts w:ascii="Times New Roman" w:hAnsi="Times New Roman" w:cs="Times New Roman"/>
                <w:sz w:val="28"/>
                <w:szCs w:val="28"/>
              </w:rPr>
              <w:t>крипка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90668A" w:rsidRDefault="008018E6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455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 грн.</w:t>
            </w:r>
            <w:r w:rsidR="008E4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E60DB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B5" w:rsidRPr="004701FD" w:rsidTr="00E60DB5">
        <w:trPr>
          <w:trHeight w:val="29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DE5101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AA0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лейта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A6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синтезатор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90668A" w:rsidRDefault="008018E6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195</w:t>
            </w:r>
            <w:r w:rsidR="00AB36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0. </w:t>
            </w:r>
            <w:r w:rsidR="00E60DB5" w:rsidRPr="0090668A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грн.</w:t>
            </w:r>
            <w:r w:rsidR="00E60DB5" w:rsidRPr="00EC5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0DB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E60DB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B5" w:rsidRPr="004701FD" w:rsidTr="00E60DB5">
        <w:trPr>
          <w:trHeight w:val="29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Default="00E60DB5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Default="00DE5101" w:rsidP="002165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01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4670.00</w:t>
            </w:r>
            <w:r w:rsidR="00E60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грн.</w:t>
            </w:r>
            <w:r w:rsidR="008E4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0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DB5" w:rsidRPr="004701FD" w:rsidRDefault="00E60DB5" w:rsidP="00216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7B0" w:rsidRDefault="009927B0" w:rsidP="002165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18E6" w:rsidRDefault="008018E6" w:rsidP="002165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18E6" w:rsidRDefault="008018E6" w:rsidP="002165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0670" w:rsidRDefault="004B5F6E" w:rsidP="002165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502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0670" w:rsidRPr="001D5023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 w:rsidR="00C80670" w:rsidRPr="004701FD">
        <w:rPr>
          <w:rFonts w:ascii="Times New Roman" w:hAnsi="Times New Roman" w:cs="Times New Roman"/>
          <w:sz w:val="28"/>
          <w:szCs w:val="28"/>
        </w:rPr>
        <w:t>Пільговий контингент:</w:t>
      </w:r>
    </w:p>
    <w:tbl>
      <w:tblPr>
        <w:tblW w:w="1488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17"/>
        <w:gridCol w:w="10123"/>
        <w:gridCol w:w="1985"/>
        <w:gridCol w:w="1957"/>
      </w:tblGrid>
      <w:tr w:rsidR="008018E6" w:rsidTr="00462095">
        <w:trPr>
          <w:trHeight w:val="12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</w:p>
          <w:p w:rsidR="008018E6" w:rsidRDefault="008018E6" w:rsidP="00ED5D4C">
            <w:pPr>
              <w:widowControl w:val="0"/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№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</w:p>
          <w:p w:rsidR="008018E6" w:rsidRPr="00462095" w:rsidRDefault="008018E6" w:rsidP="00462095">
            <w:pPr>
              <w:widowControl w:val="0"/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вид пільги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EC5093" w:rsidRDefault="008018E6" w:rsidP="00ED5D4C">
            <w:pPr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 w:rsidRPr="00EC5093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кількість учнів, які отримують</w:t>
            </w:r>
          </w:p>
          <w:p w:rsidR="008018E6" w:rsidRPr="00EC5093" w:rsidRDefault="008018E6" w:rsidP="00ED5D4C">
            <w:pPr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 w:rsidRPr="00EC5093">
              <w:rPr>
                <w:rFonts w:ascii="Times New Roman" w:hAnsi="Times New Roman" w:cs="Times New Roman"/>
                <w:b/>
                <w:kern w:val="1"/>
                <w:lang w:val="uk-UA" w:eastAsia="hi-IN" w:bidi="hi-IN"/>
              </w:rPr>
              <w:t>100%</w:t>
            </w:r>
            <w:r w:rsidRPr="00EC5093">
              <w:rPr>
                <w:rFonts w:ascii="Times New Roman" w:hAnsi="Times New Roman" w:cs="Times New Roman"/>
                <w:kern w:val="1"/>
                <w:lang w:val="uk-UA" w:eastAsia="hi-IN" w:bidi="hi-IN"/>
              </w:rPr>
              <w:t xml:space="preserve"> пільги по оплаті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EC5093" w:rsidRDefault="008018E6" w:rsidP="00ED5D4C">
            <w:pPr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 w:rsidRPr="00EC5093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кількість учнів, які отримують</w:t>
            </w:r>
          </w:p>
          <w:p w:rsidR="008018E6" w:rsidRPr="00EC5093" w:rsidRDefault="008018E6" w:rsidP="00ED5D4C">
            <w:pPr>
              <w:jc w:val="center"/>
            </w:pPr>
            <w:r w:rsidRPr="00EC5093">
              <w:rPr>
                <w:rFonts w:ascii="Times New Roman" w:hAnsi="Times New Roman" w:cs="Times New Roman"/>
                <w:b/>
                <w:kern w:val="1"/>
                <w:lang w:val="uk-UA" w:eastAsia="hi-IN" w:bidi="hi-IN"/>
              </w:rPr>
              <w:t>50%</w:t>
            </w:r>
            <w:r w:rsidRPr="00EC5093">
              <w:rPr>
                <w:rFonts w:ascii="Times New Roman" w:hAnsi="Times New Roman" w:cs="Times New Roman"/>
                <w:kern w:val="1"/>
                <w:lang w:val="uk-UA" w:eastAsia="hi-IN" w:bidi="hi-IN"/>
              </w:rPr>
              <w:t xml:space="preserve"> пільги по оплаті</w:t>
            </w:r>
          </w:p>
        </w:tc>
      </w:tr>
      <w:tr w:rsidR="008018E6" w:rsidRPr="005A30D0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iCs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1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iCs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iCs/>
                <w:kern w:val="1"/>
                <w:lang w:val="uk-UA" w:eastAsia="hi-IN" w:bidi="hi-IN"/>
              </w:rPr>
              <w:t>Діти із багатодітних сімей (Закон України «Про позашкільну освіту», стаття 26)</w:t>
            </w:r>
          </w:p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iCs/>
                <w:kern w:val="1"/>
                <w:lang w:val="uk-UA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iCs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iCs/>
                <w:kern w:val="1"/>
                <w:sz w:val="28"/>
                <w:szCs w:val="28"/>
                <w:lang w:val="uk-UA" w:eastAsia="hi-IN" w:bidi="hi-IN"/>
              </w:rPr>
              <w:t>19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462095" w:rsidP="00462095">
            <w:pPr>
              <w:widowControl w:val="0"/>
              <w:tabs>
                <w:tab w:val="center" w:pos="1437"/>
              </w:tabs>
              <w:snapToGrid w:val="0"/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18E6"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018E6" w:rsidRPr="005A30D0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2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 xml:space="preserve">Діти  із малозабезпечених сімей </w:t>
            </w:r>
            <w:r w:rsidRPr="00FA3821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(Закон України «Про позашкільну освіту», стаття 26)</w:t>
            </w:r>
          </w:p>
          <w:p w:rsidR="008018E6" w:rsidRDefault="008018E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018E6" w:rsidRPr="00B55089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3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Д</w:t>
            </w:r>
            <w:r w:rsidRPr="005A30D0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іт</w:t>
            </w: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 xml:space="preserve">и з інвалідністю  </w:t>
            </w:r>
            <w:r w:rsidRPr="00FA3821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(Закон України «Про позашкільну освіту», стаття 26)</w:t>
            </w:r>
          </w:p>
          <w:p w:rsidR="008018E6" w:rsidRDefault="008018E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  <w:tr w:rsidR="008018E6" w:rsidRPr="005A30D0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4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5A30D0" w:rsidRDefault="008018E6" w:rsidP="00ED5D4C">
            <w:pPr>
              <w:widowControl w:val="0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Д</w:t>
            </w:r>
            <w:r w:rsidRPr="005A30D0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іти-сироти і діти, позб</w:t>
            </w: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 xml:space="preserve">авлені батьківського піклування </w:t>
            </w:r>
            <w:r w:rsidRPr="00FA3821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(Закон України «Про позашкільну освіту», стаття 26)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  <w:tr w:rsidR="008018E6" w:rsidRPr="005A30D0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5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 w:rsidRPr="005A30D0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діти, батьки яких брали безпосередню участь в антитерористичній операції та мають статус учасника бойових дій відповідно до Закону України «Про статус ветеранів війни, гарантії їх соціального захисту» (за наявності посвідчення встановленого зразка);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  <w:tr w:rsidR="008018E6" w:rsidRPr="005A30D0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6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 w:rsidRPr="005A30D0">
              <w:rPr>
                <w:rFonts w:ascii="Times New Roman" w:hAnsi="Times New Roman" w:cs="Times New Roman"/>
                <w:kern w:val="1"/>
                <w:lang w:val="uk-UA" w:eastAsia="hi-IN" w:bidi="hi-IN"/>
              </w:rPr>
              <w:t xml:space="preserve">діти,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</w:t>
            </w:r>
            <w:r w:rsidRPr="005A30D0">
              <w:rPr>
                <w:rFonts w:ascii="Times New Roman" w:hAnsi="Times New Roman" w:cs="Times New Roman"/>
                <w:kern w:val="1"/>
                <w:lang w:val="uk-UA" w:eastAsia="hi-IN" w:bidi="hi-IN"/>
              </w:rPr>
              <w:lastRenderedPageBreak/>
              <w:t>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операції, відповідно до Закону України „Про статус ветеранів війни, гарантії їх соціального захисту” (за наявності по</w:t>
            </w: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свідчення встановленого зразка)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  <w:tr w:rsidR="008018E6" w:rsidRPr="005A30D0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lastRenderedPageBreak/>
              <w:t>7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 w:rsidRPr="00FA3821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діти, зареєстровані як внутрішньо переміщені особи, сім'ї яких внаслідок складних життєвих обставин не мають змоги сплачувати за навчання (за довідками управління праці та соціального захисту населення, які є отримувачами державної соціальної допомоги як малозабезпечені сім'ї);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462095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  <w:tr w:rsidR="008018E6" w:rsidRPr="005A30D0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8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FA3821" w:rsidRDefault="00462095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д</w:t>
            </w:r>
            <w:r w:rsidR="008018E6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іти, як</w:t>
            </w: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і</w:t>
            </w:r>
            <w:r w:rsidR="008018E6">
              <w:rPr>
                <w:rFonts w:ascii="Times New Roman" w:hAnsi="Times New Roman" w:cs="Times New Roman"/>
                <w:kern w:val="1"/>
                <w:lang w:val="uk-UA" w:eastAsia="hi-IN" w:bidi="hi-IN"/>
              </w:rPr>
              <w:t xml:space="preserve"> на</w:t>
            </w: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вчають</w:t>
            </w:r>
            <w:r w:rsidR="008018E6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ся двоє із сім</w:t>
            </w:r>
            <w:r w:rsidRPr="00462095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’</w:t>
            </w:r>
            <w:r w:rsidR="008018E6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Pr="00462095" w:rsidRDefault="00462095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Pr="00462095" w:rsidRDefault="00462095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</w:pPr>
            <w:r w:rsidRPr="00462095">
              <w:rPr>
                <w:rFonts w:ascii="Times New Roman" w:hAnsi="Times New Roman" w:cs="Times New Roman"/>
                <w:kern w:val="1"/>
                <w:sz w:val="28"/>
                <w:szCs w:val="28"/>
                <w:lang w:val="uk-UA" w:eastAsia="hi-IN" w:bidi="hi-IN"/>
              </w:rPr>
              <w:t>4</w:t>
            </w:r>
          </w:p>
        </w:tc>
      </w:tr>
      <w:tr w:rsidR="008018E6" w:rsidTr="008018E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ED5D4C">
            <w:pPr>
              <w:widowControl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9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462095" w:rsidP="00ED5D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д</w:t>
            </w:r>
            <w:r w:rsidR="008018E6">
              <w:rPr>
                <w:rFonts w:ascii="Times New Roman" w:hAnsi="Times New Roman" w:cs="Times New Roman"/>
                <w:kern w:val="1"/>
                <w:lang w:val="uk-UA" w:eastAsia="hi-IN" w:bidi="hi-IN"/>
              </w:rPr>
              <w:t>іти батьків, які постраждали внаслідок аварії на ЧАЕС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E6" w:rsidRDefault="008018E6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E6" w:rsidRDefault="00462095" w:rsidP="0046209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val="uk-UA" w:eastAsia="hi-IN" w:bidi="hi-IN"/>
              </w:rPr>
              <w:t>-</w:t>
            </w:r>
          </w:p>
        </w:tc>
      </w:tr>
    </w:tbl>
    <w:p w:rsidR="00462095" w:rsidRDefault="00462095" w:rsidP="00462095">
      <w:pPr>
        <w:widowControl w:val="0"/>
        <w:suppressAutoHyphens/>
        <w:spacing w:after="60"/>
        <w:jc w:val="both"/>
        <w:rPr>
          <w:rFonts w:ascii="Times New Roman" w:eastAsia="Calibri" w:hAnsi="Times New Roman" w:cs="Times New Roman"/>
          <w:kern w:val="1"/>
          <w:lang w:val="uk-UA" w:eastAsia="hi-IN" w:bidi="hi-IN"/>
        </w:rPr>
      </w:pPr>
    </w:p>
    <w:p w:rsidR="00462095" w:rsidRPr="00462095" w:rsidRDefault="00462095" w:rsidP="00462095">
      <w:pPr>
        <w:widowControl w:val="0"/>
        <w:suppressAutoHyphens/>
        <w:spacing w:after="60"/>
        <w:jc w:val="both"/>
        <w:rPr>
          <w:rFonts w:ascii="Times New Roman" w:eastAsia="Calibri" w:hAnsi="Times New Roman" w:cs="Times New Roman"/>
          <w:kern w:val="1"/>
          <w:lang w:val="uk-UA" w:eastAsia="hi-IN" w:bidi="hi-IN"/>
        </w:rPr>
      </w:pPr>
      <w:r w:rsidRPr="00462095">
        <w:rPr>
          <w:rFonts w:ascii="Times New Roman" w:eastAsia="Calibri" w:hAnsi="Times New Roman" w:cs="Times New Roman"/>
          <w:kern w:val="1"/>
          <w:lang w:val="uk-UA" w:eastAsia="hi-IN" w:bidi="hi-IN"/>
        </w:rPr>
        <w:t>Примітка.</w:t>
      </w:r>
    </w:p>
    <w:p w:rsidR="00462095" w:rsidRPr="00462095" w:rsidRDefault="00462095" w:rsidP="00462095">
      <w:pPr>
        <w:widowControl w:val="0"/>
        <w:suppressAutoHyphens/>
        <w:spacing w:after="60"/>
        <w:ind w:firstLine="708"/>
        <w:jc w:val="both"/>
        <w:rPr>
          <w:rFonts w:ascii="Times New Roman" w:eastAsia="Calibri" w:hAnsi="Times New Roman" w:cs="Times New Roman"/>
          <w:kern w:val="1"/>
          <w:lang w:val="uk-UA" w:eastAsia="hi-IN" w:bidi="hi-IN"/>
        </w:rPr>
      </w:pPr>
      <w:r w:rsidRPr="00462095">
        <w:rPr>
          <w:rFonts w:ascii="Times New Roman" w:eastAsia="Calibri" w:hAnsi="Times New Roman" w:cs="Times New Roman"/>
          <w:b/>
          <w:kern w:val="1"/>
          <w:lang w:val="uk-UA" w:eastAsia="hi-IN" w:bidi="hi-IN"/>
        </w:rPr>
        <w:t xml:space="preserve">Вказати додаткові пільги з плати за навчання </w:t>
      </w:r>
      <w:r w:rsidRPr="00462095">
        <w:rPr>
          <w:rFonts w:ascii="Times New Roman" w:eastAsia="Calibri" w:hAnsi="Times New Roman" w:cs="Times New Roman"/>
          <w:kern w:val="1"/>
          <w:lang w:val="uk-UA" w:eastAsia="hi-IN" w:bidi="hi-IN"/>
        </w:rPr>
        <w:t>з урахуванням можливостей місцевих бюджетів, які встановили місцеві органи виконавчої влади та органи місцевого самоврядування (Закон України «Про позашкільну освіту», стаття 26).</w:t>
      </w:r>
    </w:p>
    <w:p w:rsidR="00462095" w:rsidRDefault="00462095" w:rsidP="002165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0670" w:rsidRDefault="004B5F6E" w:rsidP="002165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0670">
        <w:rPr>
          <w:rFonts w:ascii="Times New Roman" w:hAnsi="Times New Roman" w:cs="Times New Roman"/>
          <w:sz w:val="28"/>
          <w:szCs w:val="28"/>
        </w:rPr>
        <w:t>.4.Вказати випускни</w:t>
      </w:r>
      <w:r w:rsidR="001F4D09">
        <w:rPr>
          <w:rFonts w:ascii="Times New Roman" w:hAnsi="Times New Roman" w:cs="Times New Roman"/>
          <w:sz w:val="28"/>
          <w:szCs w:val="28"/>
        </w:rPr>
        <w:t>ків 20</w:t>
      </w:r>
      <w:r w:rsidR="0046209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C80670" w:rsidRPr="004701FD">
        <w:rPr>
          <w:rFonts w:ascii="Times New Roman" w:hAnsi="Times New Roman" w:cs="Times New Roman"/>
          <w:sz w:val="28"/>
          <w:szCs w:val="28"/>
        </w:rPr>
        <w:t xml:space="preserve"> року, які продовжили навчання у вищих мистецьких навчальних закладах .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3193"/>
        <w:gridCol w:w="2724"/>
        <w:gridCol w:w="2601"/>
        <w:gridCol w:w="3382"/>
        <w:gridCol w:w="2285"/>
      </w:tblGrid>
      <w:tr w:rsidR="00837B75" w:rsidRPr="008731DF" w:rsidTr="00837B75">
        <w:trPr>
          <w:trHeight w:val="36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7B75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7B75">
              <w:rPr>
                <w:rFonts w:ascii="Times New Roman" w:hAnsi="Times New Roman" w:cs="Times New Roman"/>
                <w:lang w:val="uk-UA"/>
              </w:rPr>
              <w:t>Прізвище та  імʼя випускника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7B75">
              <w:rPr>
                <w:rFonts w:ascii="Times New Roman" w:hAnsi="Times New Roman" w:cs="Times New Roman"/>
                <w:lang w:val="uk-UA"/>
              </w:rPr>
              <w:t>Назва вищого начального закладу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7B75">
              <w:rPr>
                <w:rFonts w:ascii="Times New Roman" w:hAnsi="Times New Roman" w:cs="Times New Roman"/>
                <w:lang w:val="uk-UA"/>
              </w:rPr>
              <w:t>Спеціальність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7B75">
              <w:rPr>
                <w:rFonts w:ascii="Times New Roman" w:hAnsi="Times New Roman" w:cs="Times New Roman"/>
                <w:lang w:val="uk-UA"/>
              </w:rPr>
              <w:t>Викладач</w:t>
            </w:r>
          </w:p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7B75">
              <w:rPr>
                <w:rFonts w:ascii="Times New Roman" w:hAnsi="Times New Roman" w:cs="Times New Roman"/>
                <w:lang w:val="uk-UA"/>
              </w:rPr>
              <w:t>( П.І.Б.)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7B75">
              <w:rPr>
                <w:rFonts w:ascii="Times New Roman" w:hAnsi="Times New Roman" w:cs="Times New Roman"/>
                <w:lang w:val="uk-UA"/>
              </w:rPr>
              <w:t>примітки</w:t>
            </w:r>
          </w:p>
        </w:tc>
      </w:tr>
      <w:tr w:rsidR="00837B75" w:rsidRPr="008731DF" w:rsidTr="00837B75">
        <w:trPr>
          <w:trHeight w:val="36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462095" w:rsidRDefault="0046209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Андреняк Каміла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Ужгородський коледж культури і мистецтв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837B7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фортепіано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462095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Чернянчук Тетяна Павлівна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5" w:rsidRPr="00837B75" w:rsidRDefault="00B518F3" w:rsidP="00837B75">
            <w:pPr>
              <w:ind w:lef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</w:t>
            </w:r>
          </w:p>
        </w:tc>
      </w:tr>
    </w:tbl>
    <w:p w:rsidR="00C80670" w:rsidRPr="001F4D09" w:rsidRDefault="00C80670" w:rsidP="002165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0670" w:rsidRDefault="00EC6DAF" w:rsidP="002165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F4D09">
        <w:rPr>
          <w:rFonts w:ascii="Times New Roman" w:hAnsi="Times New Roman" w:cs="Times New Roman"/>
          <w:sz w:val="28"/>
          <w:szCs w:val="28"/>
        </w:rPr>
        <w:t>.5. Вказати випускників 20</w:t>
      </w:r>
      <w:r w:rsidR="0046209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C80670" w:rsidRPr="004701FD">
        <w:rPr>
          <w:rFonts w:ascii="Times New Roman" w:hAnsi="Times New Roman" w:cs="Times New Roman"/>
          <w:sz w:val="28"/>
          <w:szCs w:val="28"/>
        </w:rPr>
        <w:t xml:space="preserve"> року, які збираються продовжити навчання у вищих мистецьких навчальних закладах (назва закладу і спеціальність)</w:t>
      </w:r>
    </w:p>
    <w:p w:rsidR="006673F9" w:rsidRPr="006673F9" w:rsidRDefault="006673F9" w:rsidP="00216561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402"/>
        <w:gridCol w:w="2551"/>
        <w:gridCol w:w="2552"/>
        <w:gridCol w:w="3685"/>
        <w:gridCol w:w="2249"/>
      </w:tblGrid>
      <w:tr w:rsidR="00837B75" w:rsidRPr="00837B75" w:rsidTr="00837B75">
        <w:tc>
          <w:tcPr>
            <w:tcW w:w="445" w:type="dxa"/>
            <w:shd w:val="clear" w:color="auto" w:fill="auto"/>
          </w:tcPr>
          <w:p w:rsidR="00837B75" w:rsidRPr="00837B75" w:rsidRDefault="00837B75" w:rsidP="00837B75">
            <w:pPr>
              <w:widowControl w:val="0"/>
              <w:suppressAutoHyphens/>
              <w:spacing w:after="120"/>
              <w:jc w:val="both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 w:rsidRPr="00837B75"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837B75" w:rsidRPr="00837B75" w:rsidRDefault="00837B75" w:rsidP="00837B75">
            <w:pPr>
              <w:widowControl w:val="0"/>
              <w:suppressAutoHyphens/>
              <w:spacing w:after="120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 w:rsidRPr="00837B75"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Прізвище та  імʼя випускника</w:t>
            </w:r>
          </w:p>
        </w:tc>
        <w:tc>
          <w:tcPr>
            <w:tcW w:w="2551" w:type="dxa"/>
            <w:shd w:val="clear" w:color="auto" w:fill="auto"/>
          </w:tcPr>
          <w:p w:rsidR="00837B75" w:rsidRPr="00837B75" w:rsidRDefault="00837B75" w:rsidP="00837B75">
            <w:pPr>
              <w:widowControl w:val="0"/>
              <w:suppressAutoHyphens/>
              <w:spacing w:after="120"/>
              <w:jc w:val="both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 w:rsidRPr="00837B75"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Спеціальність</w:t>
            </w:r>
          </w:p>
        </w:tc>
        <w:tc>
          <w:tcPr>
            <w:tcW w:w="2552" w:type="dxa"/>
            <w:shd w:val="clear" w:color="auto" w:fill="auto"/>
          </w:tcPr>
          <w:p w:rsidR="00837B75" w:rsidRPr="00837B75" w:rsidRDefault="00837B75" w:rsidP="00837B75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 w:rsidRPr="00837B75"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Викладач</w:t>
            </w:r>
          </w:p>
          <w:p w:rsidR="00837B75" w:rsidRPr="00837B75" w:rsidRDefault="00837B75" w:rsidP="00837B75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 w:rsidRPr="00837B75"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( П.І.Б.)</w:t>
            </w:r>
          </w:p>
        </w:tc>
        <w:tc>
          <w:tcPr>
            <w:tcW w:w="3685" w:type="dxa"/>
            <w:shd w:val="clear" w:color="auto" w:fill="auto"/>
          </w:tcPr>
          <w:p w:rsidR="00837B75" w:rsidRPr="00837B75" w:rsidRDefault="00837B75" w:rsidP="00837B75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 w:rsidRPr="00837B75"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Назва вищого начального закладу</w:t>
            </w:r>
          </w:p>
        </w:tc>
        <w:tc>
          <w:tcPr>
            <w:tcW w:w="2249" w:type="dxa"/>
            <w:shd w:val="clear" w:color="auto" w:fill="auto"/>
          </w:tcPr>
          <w:p w:rsidR="00837B75" w:rsidRPr="00837B75" w:rsidRDefault="00837B75" w:rsidP="00837B75">
            <w:pPr>
              <w:widowControl w:val="0"/>
              <w:suppressAutoHyphens/>
              <w:spacing w:after="120"/>
              <w:jc w:val="both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 w:rsidRPr="00837B75"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Примітки</w:t>
            </w:r>
          </w:p>
        </w:tc>
      </w:tr>
      <w:tr w:rsidR="00837B75" w:rsidRPr="00837B75" w:rsidTr="00837B75">
        <w:tc>
          <w:tcPr>
            <w:tcW w:w="445" w:type="dxa"/>
            <w:shd w:val="clear" w:color="auto" w:fill="auto"/>
          </w:tcPr>
          <w:p w:rsidR="00837B75" w:rsidRPr="00837B75" w:rsidRDefault="00B518F3" w:rsidP="00837B75">
            <w:pPr>
              <w:widowControl w:val="0"/>
              <w:suppressAutoHyphens/>
              <w:spacing w:after="120"/>
              <w:jc w:val="both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_</w:t>
            </w:r>
          </w:p>
        </w:tc>
        <w:tc>
          <w:tcPr>
            <w:tcW w:w="3402" w:type="dxa"/>
            <w:shd w:val="clear" w:color="auto" w:fill="auto"/>
          </w:tcPr>
          <w:p w:rsidR="00837B75" w:rsidRPr="00837B75" w:rsidRDefault="00B518F3" w:rsidP="00B518F3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837B75" w:rsidRPr="00837B75" w:rsidRDefault="00B518F3" w:rsidP="00B518F3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_</w:t>
            </w:r>
          </w:p>
        </w:tc>
        <w:tc>
          <w:tcPr>
            <w:tcW w:w="2552" w:type="dxa"/>
            <w:shd w:val="clear" w:color="auto" w:fill="auto"/>
          </w:tcPr>
          <w:p w:rsidR="00837B75" w:rsidRPr="00837B75" w:rsidRDefault="00B518F3" w:rsidP="00B518F3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_</w:t>
            </w:r>
          </w:p>
        </w:tc>
        <w:tc>
          <w:tcPr>
            <w:tcW w:w="3685" w:type="dxa"/>
            <w:shd w:val="clear" w:color="auto" w:fill="auto"/>
          </w:tcPr>
          <w:p w:rsidR="00837B75" w:rsidRPr="00837B75" w:rsidRDefault="00B518F3" w:rsidP="00B518F3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_</w:t>
            </w:r>
          </w:p>
        </w:tc>
        <w:tc>
          <w:tcPr>
            <w:tcW w:w="2249" w:type="dxa"/>
            <w:shd w:val="clear" w:color="auto" w:fill="auto"/>
          </w:tcPr>
          <w:p w:rsidR="00837B75" w:rsidRPr="00837B75" w:rsidRDefault="00B518F3" w:rsidP="00B518F3">
            <w:pPr>
              <w:widowControl w:val="0"/>
              <w:suppressAutoHyphens/>
              <w:spacing w:after="120"/>
              <w:jc w:val="center"/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lang w:val="uk-UA" w:eastAsia="hi-IN" w:bidi="hi-IN"/>
              </w:rPr>
              <w:t>_</w:t>
            </w:r>
          </w:p>
        </w:tc>
      </w:tr>
    </w:tbl>
    <w:p w:rsidR="00B728B0" w:rsidRPr="00AC7DD6" w:rsidRDefault="00B728B0" w:rsidP="00AC7DD6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5"/>
    <w:p w:rsidR="00AC26E4" w:rsidRDefault="00AC26E4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"/>
        </w:rPr>
      </w:pPr>
    </w:p>
    <w:p w:rsidR="00AE400F" w:rsidRDefault="00AB2911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"/>
        </w:rPr>
        <w:t>V</w:t>
      </w:r>
      <w:r w:rsidR="007A3D70" w:rsidRPr="00F03F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.</w:t>
      </w:r>
      <w:r w:rsidR="00AE400F" w:rsidRPr="00F03F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МЕТОДИЧНА РОБОТА ЗАКЛАДУ.</w:t>
      </w:r>
    </w:p>
    <w:p w:rsidR="003737E4" w:rsidRPr="00AE400F" w:rsidRDefault="003737E4" w:rsidP="00216561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00F" w:rsidRPr="00837B75" w:rsidRDefault="00AE400F" w:rsidP="00216561">
      <w:pPr>
        <w:pStyle w:val="a9"/>
        <w:numPr>
          <w:ilvl w:val="1"/>
          <w:numId w:val="21"/>
        </w:numPr>
        <w:tabs>
          <w:tab w:val="left" w:pos="51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11">
        <w:rPr>
          <w:rFonts w:ascii="Times New Roman" w:eastAsia="Times New Roman" w:hAnsi="Times New Roman" w:cs="Times New Roman"/>
          <w:sz w:val="28"/>
          <w:szCs w:val="28"/>
        </w:rPr>
        <w:t xml:space="preserve">Проведення </w:t>
      </w:r>
      <w:r w:rsidRPr="00F03F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AB2911">
        <w:rPr>
          <w:rFonts w:ascii="Times New Roman" w:eastAsia="Times New Roman" w:hAnsi="Times New Roman" w:cs="Times New Roman"/>
          <w:sz w:val="28"/>
          <w:szCs w:val="28"/>
        </w:rPr>
        <w:t xml:space="preserve">базі </w:t>
      </w:r>
      <w:r w:rsidRPr="00F03F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закладу </w:t>
      </w:r>
      <w:r w:rsidRPr="00AB2911">
        <w:rPr>
          <w:rFonts w:ascii="Times New Roman" w:eastAsia="Times New Roman" w:hAnsi="Times New Roman" w:cs="Times New Roman"/>
          <w:sz w:val="28"/>
          <w:szCs w:val="28"/>
        </w:rPr>
        <w:t>конференцій, семінарів, майстер-класів, круглих столів (вказати дату і тематику заходу).</w:t>
      </w:r>
    </w:p>
    <w:p w:rsidR="004053C8" w:rsidRDefault="00D378BE" w:rsidP="00D378BE">
      <w:pPr>
        <w:pStyle w:val="21"/>
        <w:numPr>
          <w:ilvl w:val="0"/>
          <w:numId w:val="3"/>
        </w:numPr>
        <w:ind w:right="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0967F7">
        <w:rPr>
          <w:sz w:val="28"/>
          <w:szCs w:val="28"/>
          <w:lang w:val="uk-UA"/>
        </w:rPr>
        <w:t>ор</w:t>
      </w:r>
      <w:r>
        <w:rPr>
          <w:sz w:val="28"/>
          <w:szCs w:val="28"/>
          <w:lang w:val="uk-UA"/>
        </w:rPr>
        <w:t>тепіанний</w:t>
      </w:r>
      <w:r w:rsidR="004053C8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>діл: Методична доповідь на тему: «Робота над фортепіанною технікою на прикладі гам, вправ та етюдів». 02.04.2022 р. Викладач Югас-Горбач Н.В.</w:t>
      </w:r>
      <w:r w:rsidR="00C9125B">
        <w:rPr>
          <w:sz w:val="28"/>
          <w:szCs w:val="28"/>
          <w:lang w:val="uk-UA"/>
        </w:rPr>
        <w:t>;</w:t>
      </w:r>
    </w:p>
    <w:p w:rsidR="00D378BE" w:rsidRDefault="00D378BE" w:rsidP="009C2EF0">
      <w:pPr>
        <w:pStyle w:val="21"/>
        <w:ind w:right="1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 xml:space="preserve">            Відкритий </w:t>
      </w:r>
      <w:r w:rsidR="00E33F93">
        <w:rPr>
          <w:sz w:val="28"/>
          <w:szCs w:val="28"/>
          <w:lang w:val="uk-UA"/>
        </w:rPr>
        <w:t>тематичний урок</w:t>
      </w:r>
      <w:r>
        <w:rPr>
          <w:sz w:val="28"/>
          <w:szCs w:val="28"/>
          <w:lang w:val="uk-UA"/>
        </w:rPr>
        <w:t>:  «Робота з учнями старших класів над музично-виконавським розвитком в процесі роботи над музичними творами». 07.05.2022 р. Викладач</w:t>
      </w:r>
      <w:r w:rsidR="002B5C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Чернянчук Т.П.</w:t>
      </w:r>
    </w:p>
    <w:p w:rsidR="00D10342" w:rsidRPr="00E33F93" w:rsidRDefault="00D378BE" w:rsidP="00D378BE">
      <w:pPr>
        <w:pStyle w:val="21"/>
        <w:numPr>
          <w:ilvl w:val="0"/>
          <w:numId w:val="3"/>
        </w:numPr>
        <w:ind w:right="1" w:firstLine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Н</w:t>
      </w:r>
      <w:r>
        <w:rPr>
          <w:sz w:val="28"/>
          <w:szCs w:val="28"/>
          <w:lang w:val="uk-UA" w:eastAsia="uk-UA" w:bidi="uk-UA"/>
        </w:rPr>
        <w:t>ародний відділ</w:t>
      </w:r>
      <w:r w:rsidR="00C9125B">
        <w:rPr>
          <w:sz w:val="28"/>
          <w:szCs w:val="28"/>
          <w:lang w:val="uk-UA" w:eastAsia="uk-UA" w:bidi="uk-UA"/>
        </w:rPr>
        <w:t>:</w:t>
      </w:r>
      <w:r w:rsidR="002C6E29" w:rsidRPr="002C6E29">
        <w:rPr>
          <w:sz w:val="28"/>
          <w:szCs w:val="28"/>
          <w:lang w:val="uk-UA" w:eastAsia="uk-UA" w:bidi="uk-UA"/>
        </w:rPr>
        <w:t xml:space="preserve"> </w:t>
      </w:r>
      <w:r w:rsidR="00E33F93">
        <w:rPr>
          <w:sz w:val="28"/>
          <w:szCs w:val="28"/>
          <w:lang w:val="uk-UA"/>
        </w:rPr>
        <w:t>Методична доповідь на тему: «Розвиток музичних здібностей здобувачів освіти на матеріалах різнохарактерних творів». 15.</w:t>
      </w:r>
      <w:r w:rsidR="002B5CA5">
        <w:rPr>
          <w:sz w:val="28"/>
          <w:szCs w:val="28"/>
          <w:lang w:val="uk-UA"/>
        </w:rPr>
        <w:t>12.2021</w:t>
      </w:r>
      <w:r w:rsidR="00E33F93">
        <w:rPr>
          <w:sz w:val="28"/>
          <w:szCs w:val="28"/>
          <w:lang w:val="uk-UA"/>
        </w:rPr>
        <w:t xml:space="preserve"> р. Викладач Хайнас Ю.К.</w:t>
      </w:r>
      <w:r w:rsidR="00C9125B">
        <w:rPr>
          <w:sz w:val="28"/>
          <w:szCs w:val="28"/>
          <w:lang w:val="uk-UA"/>
        </w:rPr>
        <w:t>;</w:t>
      </w:r>
    </w:p>
    <w:p w:rsidR="00E33F93" w:rsidRPr="00D378BE" w:rsidRDefault="00E33F93" w:rsidP="00E33F93">
      <w:pPr>
        <w:pStyle w:val="21"/>
        <w:ind w:right="1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Відкритий тематичний урок:  «Робота над розвитком техн</w:t>
      </w:r>
      <w:r w:rsidR="002B5CA5">
        <w:rPr>
          <w:sz w:val="28"/>
          <w:szCs w:val="28"/>
          <w:lang w:val="uk-UA"/>
        </w:rPr>
        <w:t>іч</w:t>
      </w:r>
      <w:r>
        <w:rPr>
          <w:sz w:val="28"/>
          <w:szCs w:val="28"/>
          <w:lang w:val="uk-UA"/>
        </w:rPr>
        <w:t>ної майстерності</w:t>
      </w:r>
      <w:r w:rsidR="002B5CA5">
        <w:rPr>
          <w:sz w:val="28"/>
          <w:szCs w:val="28"/>
          <w:lang w:val="uk-UA"/>
        </w:rPr>
        <w:t xml:space="preserve"> </w:t>
      </w:r>
      <w:r w:rsidR="00AC26E4">
        <w:rPr>
          <w:sz w:val="28"/>
          <w:szCs w:val="28"/>
          <w:lang w:val="uk-UA"/>
        </w:rPr>
        <w:t>учнів молодших класів». 21.04.</w:t>
      </w:r>
      <w:r w:rsidR="002B5CA5">
        <w:rPr>
          <w:sz w:val="28"/>
          <w:szCs w:val="28"/>
          <w:lang w:val="uk-UA"/>
        </w:rPr>
        <w:t>2022 р. Викладач Іваніга А.М.</w:t>
      </w:r>
    </w:p>
    <w:p w:rsidR="008A2958" w:rsidRPr="00C9125B" w:rsidRDefault="00C9125B" w:rsidP="00C9125B">
      <w:pPr>
        <w:pStyle w:val="a9"/>
        <w:numPr>
          <w:ilvl w:val="0"/>
          <w:numId w:val="3"/>
        </w:numPr>
        <w:tabs>
          <w:tab w:val="left" w:pos="567"/>
          <w:tab w:val="left" w:pos="15593"/>
        </w:tabs>
        <w:ind w:left="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 xml:space="preserve"> </w:t>
      </w:r>
      <w:r w:rsidRPr="00C9125B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>С</w:t>
      </w:r>
      <w:r w:rsidR="008A2958" w:rsidRPr="00C9125B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>трунно-см</w:t>
      </w:r>
      <w:r w:rsidRPr="00C9125B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 xml:space="preserve">ичковий клас: </w:t>
      </w:r>
      <w:r w:rsidRPr="00C9125B">
        <w:rPr>
          <w:rFonts w:ascii="Times New Roman" w:hAnsi="Times New Roman" w:cs="Times New Roman"/>
          <w:sz w:val="28"/>
          <w:szCs w:val="28"/>
          <w:lang w:val="uk-UA"/>
        </w:rPr>
        <w:t>Методична доповідь на тему: «</w:t>
      </w:r>
      <w:r>
        <w:rPr>
          <w:rFonts w:ascii="Times New Roman" w:hAnsi="Times New Roman" w:cs="Times New Roman"/>
          <w:sz w:val="28"/>
          <w:szCs w:val="28"/>
          <w:lang w:val="uk-UA"/>
        </w:rPr>
        <w:t>Вплив музики на учнів мистецьких шкіл». 03.03.2022 р.        Викладач Шмулига В.А.</w:t>
      </w:r>
    </w:p>
    <w:p w:rsidR="00612FE7" w:rsidRPr="00C9125B" w:rsidRDefault="00B85B31" w:rsidP="00C9125B">
      <w:pPr>
        <w:widowControl w:val="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 xml:space="preserve">-    </w:t>
      </w:r>
      <w:r w:rsidR="00732C7F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 xml:space="preserve">    </w:t>
      </w:r>
      <w:r w:rsidR="00D94FCC" w:rsidRPr="00B85B31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>Клас естрадно-духових інструментів</w:t>
      </w:r>
      <w:r w:rsidR="00F007B5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>:</w:t>
      </w:r>
      <w:r w:rsidR="00D94FCC" w:rsidRPr="00D94FCC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 xml:space="preserve"> </w:t>
      </w:r>
      <w:r w:rsidR="00C9125B" w:rsidRPr="00C9125B">
        <w:rPr>
          <w:rFonts w:ascii="Times New Roman" w:hAnsi="Times New Roman" w:cs="Times New Roman"/>
          <w:sz w:val="28"/>
          <w:szCs w:val="28"/>
          <w:lang w:val="uk-UA"/>
        </w:rPr>
        <w:t>Методична доповідь на тему: «</w:t>
      </w:r>
      <w:r w:rsidR="00C9125B">
        <w:rPr>
          <w:rFonts w:ascii="Times New Roman" w:hAnsi="Times New Roman" w:cs="Times New Roman"/>
          <w:sz w:val="28"/>
          <w:szCs w:val="28"/>
          <w:lang w:val="uk-UA"/>
        </w:rPr>
        <w:t>Можливості  синтезатора і їх застосування в процесі навчання»</w:t>
      </w:r>
      <w:r w:rsidR="00C9125B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uk-UA" w:bidi="uk-UA"/>
        </w:rPr>
        <w:t xml:space="preserve"> 10.12.2021 р. Викладач Кочіш В.А.</w:t>
      </w:r>
    </w:p>
    <w:p w:rsidR="00FD3CF8" w:rsidRDefault="00FD3CF8" w:rsidP="00FD3CF8">
      <w:pPr>
        <w:widowControl w:val="0"/>
        <w:ind w:right="2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-    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uk-UA" w:eastAsia="uk-UA" w:bidi="uk-UA"/>
        </w:rPr>
        <w:t>М</w:t>
      </w:r>
      <w:r w:rsidRPr="00FD3CF8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uk-UA" w:eastAsia="uk-UA" w:bidi="uk-UA"/>
        </w:rPr>
        <w:t>узично-теор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uk-UA" w:eastAsia="uk-UA" w:bidi="uk-UA"/>
        </w:rPr>
        <w:t>етичний</w:t>
      </w:r>
      <w:r w:rsidR="00732C7F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 клас:  Семінар-п</w:t>
      </w:r>
      <w:r w:rsidR="00AC26E4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>рактикум на тему: «Формування во</w:t>
      </w:r>
      <w:r w:rsidR="00732C7F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>кально-хорових навичок в співочому ансамблі»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>».</w:t>
      </w:r>
      <w:r w:rsidR="00732C7F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 16.12.2021 р. Викладач Муравець Н.С.;</w:t>
      </w:r>
    </w:p>
    <w:p w:rsidR="00FD3CF8" w:rsidRDefault="00732C7F" w:rsidP="00FD3CF8">
      <w:pPr>
        <w:widowControl w:val="0"/>
        <w:ind w:right="2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          </w:t>
      </w:r>
      <w:r w:rsidR="00FD3CF8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>Сем</w:t>
      </w:r>
      <w:r w:rsidR="009927B0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>і</w:t>
      </w:r>
      <w:r w:rsidR="00FD3CF8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>нар-практикум на тему: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 «Мета і завдання навчання музичної грамоти у молодших класах». 06.04 2022</w:t>
      </w:r>
      <w:r w:rsidR="00FD3CF8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 р.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Викладач </w:t>
      </w:r>
      <w:r w:rsidR="00FD3CF8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>Сідун Г.П.</w:t>
      </w:r>
    </w:p>
    <w:p w:rsidR="003737E4" w:rsidRPr="003737E4" w:rsidRDefault="00732C7F" w:rsidP="00FD3CF8">
      <w:pPr>
        <w:widowControl w:val="0"/>
        <w:ind w:right="20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ru-RU" w:eastAsia="uk-UA" w:bidi="uk-UA"/>
        </w:rPr>
        <w:t xml:space="preserve">  </w:t>
      </w:r>
    </w:p>
    <w:p w:rsidR="00AE400F" w:rsidRPr="00F7600C" w:rsidRDefault="00E131D9" w:rsidP="00216561">
      <w:pPr>
        <w:pStyle w:val="a9"/>
        <w:numPr>
          <w:ilvl w:val="1"/>
          <w:numId w:val="21"/>
        </w:numPr>
        <w:tabs>
          <w:tab w:val="left" w:pos="5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00C">
        <w:rPr>
          <w:rFonts w:ascii="Times New Roman" w:eastAsia="Times New Roman" w:hAnsi="Times New Roman" w:cs="Times New Roman"/>
          <w:sz w:val="28"/>
          <w:szCs w:val="28"/>
        </w:rPr>
        <w:t>Форми творчих та методичних зв</w:t>
      </w:r>
      <w:r w:rsidRPr="00F7600C">
        <w:rPr>
          <w:rFonts w:ascii="Times New Roman" w:eastAsia="Times New Roman" w:hAnsi="Times New Roman" w:cs="Times New Roman"/>
          <w:sz w:val="28"/>
          <w:szCs w:val="28"/>
          <w:lang w:val="uk-UA"/>
        </w:rPr>
        <w:t>`</w:t>
      </w:r>
      <w:r w:rsidR="00AE400F" w:rsidRPr="00F7600C">
        <w:rPr>
          <w:rFonts w:ascii="Times New Roman" w:eastAsia="Times New Roman" w:hAnsi="Times New Roman" w:cs="Times New Roman"/>
          <w:sz w:val="28"/>
          <w:szCs w:val="28"/>
        </w:rPr>
        <w:t>язків з вищими мистецьки</w:t>
      </w:r>
      <w:r w:rsidR="000967F7" w:rsidRPr="00F7600C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D448BC" w:rsidRPr="00F760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="00AE400F" w:rsidRPr="00F7600C">
        <w:rPr>
          <w:rFonts w:ascii="Times New Roman" w:eastAsia="Times New Roman" w:hAnsi="Times New Roman" w:cs="Times New Roman"/>
          <w:sz w:val="28"/>
          <w:szCs w:val="28"/>
        </w:rPr>
        <w:t xml:space="preserve"> навчальними закладами.</w:t>
      </w:r>
    </w:p>
    <w:p w:rsidR="003737E4" w:rsidRPr="00CA7A06" w:rsidRDefault="00D448BC" w:rsidP="00216561">
      <w:pPr>
        <w:tabs>
          <w:tab w:val="left" w:pos="518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="00911200">
        <w:rPr>
          <w:rFonts w:ascii="Times New Roman" w:eastAsia="Times New Roman" w:hAnsi="Times New Roman" w:cs="Times New Roman"/>
          <w:sz w:val="28"/>
          <w:szCs w:val="28"/>
          <w:lang w:val="uk-UA"/>
        </w:rPr>
        <w:t>ладачі Королівської МШ проходять курси підвищення кваліфікації,</w:t>
      </w:r>
      <w:r w:rsidR="000F665E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1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відвідують семінари та майстер-класи обласного рівня, </w:t>
      </w:r>
      <w:r w:rsidR="000F665E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періодично</w:t>
      </w: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контактують з вищими мистецькими навчальними закладами у формі методичних порад, екзаменаційних програм </w:t>
      </w:r>
      <w:r w:rsidR="00EB0F52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для вступу</w:t>
      </w:r>
      <w:r w:rsidR="00911200" w:rsidRPr="00911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1200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учнів</w:t>
      </w:r>
      <w:r w:rsidR="00EB0F52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, творчих програм.</w:t>
      </w:r>
    </w:p>
    <w:p w:rsidR="00D701A5" w:rsidRPr="003737E4" w:rsidRDefault="00AE400F" w:rsidP="00D701A5">
      <w:pPr>
        <w:pStyle w:val="a9"/>
        <w:numPr>
          <w:ilvl w:val="1"/>
          <w:numId w:val="21"/>
        </w:numPr>
        <w:tabs>
          <w:tab w:val="left" w:pos="5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00C">
        <w:rPr>
          <w:rFonts w:ascii="Times New Roman" w:eastAsia="Times New Roman" w:hAnsi="Times New Roman" w:cs="Times New Roman"/>
          <w:sz w:val="28"/>
          <w:szCs w:val="28"/>
        </w:rPr>
        <w:t>Результати методичної роботи педагогічних працівників закладу (статистичні дані):</w:t>
      </w:r>
    </w:p>
    <w:tbl>
      <w:tblPr>
        <w:tblW w:w="15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7"/>
        <w:gridCol w:w="1565"/>
        <w:gridCol w:w="1566"/>
        <w:gridCol w:w="1565"/>
        <w:gridCol w:w="3131"/>
        <w:gridCol w:w="1566"/>
      </w:tblGrid>
      <w:tr w:rsidR="000F665E" w:rsidRPr="00AE400F" w:rsidTr="007A3D70">
        <w:trPr>
          <w:trHeight w:val="33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5E" w:rsidRPr="00AE400F" w:rsidRDefault="000F665E" w:rsidP="0021656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E400F">
              <w:rPr>
                <w:rFonts w:ascii="Times New Roman" w:eastAsia="Times New Roman" w:hAnsi="Times New Roman" w:cs="Times New Roman"/>
                <w:bCs/>
              </w:rPr>
              <w:t>Найменування заходу</w:t>
            </w:r>
          </w:p>
        </w:tc>
        <w:tc>
          <w:tcPr>
            <w:tcW w:w="9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5E" w:rsidRPr="00AE400F" w:rsidRDefault="000F665E" w:rsidP="0021656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E400F">
              <w:rPr>
                <w:rFonts w:ascii="Times New Roman" w:eastAsia="Times New Roman" w:hAnsi="Times New Roman" w:cs="Times New Roman"/>
                <w:bCs/>
              </w:rPr>
              <w:t>Рівні заходів</w:t>
            </w:r>
          </w:p>
        </w:tc>
      </w:tr>
      <w:tr w:rsidR="009927B0" w:rsidRPr="00AE400F" w:rsidTr="003737E4">
        <w:trPr>
          <w:trHeight w:val="358"/>
        </w:trPr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AE400F" w:rsidRDefault="009927B0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AE400F" w:rsidRDefault="009927B0" w:rsidP="0021656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E400F">
              <w:rPr>
                <w:rFonts w:ascii="Times New Roman" w:eastAsia="Times New Roman" w:hAnsi="Times New Roman" w:cs="Times New Roman"/>
                <w:bCs/>
              </w:rPr>
              <w:t>шкільний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3737E4" w:rsidRDefault="003737E4" w:rsidP="003737E4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AE400F" w:rsidRDefault="003737E4" w:rsidP="0021656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>О</w:t>
            </w:r>
            <w:r w:rsidR="009927B0" w:rsidRPr="00AE400F">
              <w:rPr>
                <w:rFonts w:ascii="Times New Roman" w:eastAsia="Times New Roman" w:hAnsi="Times New Roman" w:cs="Times New Roman"/>
                <w:bCs/>
              </w:rPr>
              <w:t>бласний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Default="009927B0" w:rsidP="00B518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всеукраїнський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Default="009927B0" w:rsidP="0021656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міжнародний</w:t>
            </w:r>
          </w:p>
        </w:tc>
      </w:tr>
      <w:tr w:rsidR="000F665E" w:rsidRPr="00AE400F" w:rsidTr="000F665E">
        <w:trPr>
          <w:trHeight w:val="322"/>
        </w:trPr>
        <w:tc>
          <w:tcPr>
            <w:tcW w:w="6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5E" w:rsidRPr="00AE400F" w:rsidRDefault="000F665E" w:rsidP="00216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65E" w:rsidRPr="00AE400F" w:rsidRDefault="00F7600C" w:rsidP="0021656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E400F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0F665E" w:rsidRPr="00AE400F">
              <w:rPr>
                <w:rFonts w:ascii="Times New Roman" w:eastAsia="Times New Roman" w:hAnsi="Times New Roman" w:cs="Times New Roman"/>
                <w:bCs/>
              </w:rPr>
              <w:t>ількість</w:t>
            </w:r>
          </w:p>
        </w:tc>
      </w:tr>
      <w:tr w:rsidR="009927B0" w:rsidRPr="00AE400F" w:rsidTr="00DC77C5">
        <w:trPr>
          <w:trHeight w:val="624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AE400F" w:rsidRDefault="009927B0" w:rsidP="00216561">
            <w:pPr>
              <w:rPr>
                <w:rFonts w:ascii="Times New Roman" w:eastAsia="Times New Roman" w:hAnsi="Times New Roman" w:cs="Times New Roman"/>
              </w:rPr>
            </w:pPr>
            <w:r w:rsidRPr="00AE400F">
              <w:rPr>
                <w:rFonts w:ascii="Times New Roman" w:eastAsia="Times New Roman" w:hAnsi="Times New Roman" w:cs="Times New Roman"/>
              </w:rPr>
              <w:t>Виступи з доповідями, презентаціями із загальних питань педагогіки, методики викладання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6673F9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9927B0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9927B0" w:rsidRPr="00AE400F" w:rsidTr="003737E4">
        <w:trPr>
          <w:trHeight w:val="291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E10F87" w:rsidRDefault="009927B0" w:rsidP="00216561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E400F">
              <w:rPr>
                <w:rFonts w:ascii="Times New Roman" w:eastAsia="Times New Roman" w:hAnsi="Times New Roman" w:cs="Times New Roman"/>
              </w:rPr>
              <w:t xml:space="preserve">Проведення </w:t>
            </w:r>
            <w:r w:rsidR="00E10F87">
              <w:rPr>
                <w:rFonts w:ascii="Times New Roman" w:eastAsia="Times New Roman" w:hAnsi="Times New Roman" w:cs="Times New Roman"/>
              </w:rPr>
              <w:t>відкритих уроків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E10F87" w:rsidP="00D701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9927B0" w:rsidRPr="00D448BC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E10F87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9927B0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9927B0" w:rsidRPr="00AE400F" w:rsidTr="003737E4">
        <w:trPr>
          <w:trHeight w:val="299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0C6D10" w:rsidRDefault="00E10F87" w:rsidP="00216561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Семінар-практикум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E10F87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E10F87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Pr="00D448BC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9927B0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7B0" w:rsidRDefault="009927B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C6D10" w:rsidRPr="00AE400F" w:rsidTr="00DC77C5">
        <w:trPr>
          <w:trHeight w:val="34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10" w:rsidRDefault="000C6D10" w:rsidP="00216561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Участь в  семінарах</w:t>
            </w:r>
          </w:p>
          <w:p w:rsidR="003737E4" w:rsidRDefault="003737E4" w:rsidP="00216561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10" w:rsidRDefault="006673F9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10" w:rsidRDefault="006673F9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10" w:rsidRDefault="000C6D10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10" w:rsidRDefault="006673F9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10" w:rsidRDefault="006673F9" w:rsidP="00216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9D5C2C" w:rsidRPr="009D5C2C" w:rsidRDefault="009D5C2C" w:rsidP="009D5C2C">
      <w:pPr>
        <w:numPr>
          <w:ilvl w:val="1"/>
          <w:numId w:val="21"/>
        </w:numPr>
        <w:tabs>
          <w:tab w:val="left" w:pos="413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5C2C">
        <w:rPr>
          <w:rFonts w:ascii="Times New Roman" w:eastAsia="Times New Roman" w:hAnsi="Times New Roman" w:cs="Times New Roman"/>
          <w:sz w:val="28"/>
          <w:szCs w:val="28"/>
        </w:rPr>
        <w:t>Наявність інноваційної діяльності з апробації та втілення у навчальний процес авторських програм.</w:t>
      </w:r>
    </w:p>
    <w:p w:rsidR="009D5C2C" w:rsidRPr="00CA7A06" w:rsidRDefault="009D5C2C" w:rsidP="009D5C2C">
      <w:pPr>
        <w:tabs>
          <w:tab w:val="left" w:pos="41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Відсутня</w:t>
      </w:r>
    </w:p>
    <w:p w:rsidR="00B518F3" w:rsidRPr="00B518F3" w:rsidRDefault="00B518F3" w:rsidP="00B518F3">
      <w:pPr>
        <w:widowControl w:val="0"/>
        <w:suppressAutoHyphens/>
        <w:spacing w:before="60" w:after="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eastAsia="ar-SA"/>
        </w:rPr>
      </w:pPr>
      <w:r w:rsidRPr="00B518F3">
        <w:rPr>
          <w:rFonts w:ascii="Times New Roman" w:eastAsia="Calibri" w:hAnsi="Times New Roman" w:cs="Times New Roman"/>
          <w:color w:val="auto"/>
          <w:sz w:val="28"/>
          <w:szCs w:val="28"/>
          <w:lang w:val="uk-UA" w:eastAsia="ar-SA"/>
        </w:rPr>
        <w:t>Вказати за якими навчальними програмами працює заклад</w:t>
      </w:r>
      <w:r w:rsidRPr="00B518F3">
        <w:rPr>
          <w:rFonts w:ascii="Times New Roman" w:eastAsia="Calibri" w:hAnsi="Times New Roman" w:cs="Times New Roman"/>
          <w:color w:val="auto"/>
          <w:sz w:val="28"/>
          <w:szCs w:val="28"/>
          <w:lang w:val="ru-RU" w:eastAsia="ar-SA"/>
        </w:rPr>
        <w:t>:</w:t>
      </w:r>
    </w:p>
    <w:p w:rsidR="00B518F3" w:rsidRDefault="009D5C2C" w:rsidP="009D5C2C">
      <w:pPr>
        <w:tabs>
          <w:tab w:val="left" w:pos="41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Начальний закл</w:t>
      </w:r>
      <w:r w:rsidR="00ED5D4C">
        <w:rPr>
          <w:rFonts w:ascii="Times New Roman" w:eastAsia="Times New Roman" w:hAnsi="Times New Roman" w:cs="Times New Roman"/>
          <w:sz w:val="28"/>
          <w:szCs w:val="28"/>
          <w:lang w:val="uk-UA"/>
        </w:rPr>
        <w:t>ад працює за старими програмами та:</w:t>
      </w:r>
    </w:p>
    <w:p w:rsidR="00AC26E4" w:rsidRDefault="00AC26E4" w:rsidP="009D5C2C">
      <w:pPr>
        <w:tabs>
          <w:tab w:val="left" w:pos="41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7023"/>
      </w:tblGrid>
      <w:tr w:rsidR="00ED5D4C" w:rsidRPr="00ED5D4C" w:rsidTr="00ED5D4C">
        <w:tc>
          <w:tcPr>
            <w:tcW w:w="675" w:type="dxa"/>
            <w:shd w:val="clear" w:color="auto" w:fill="auto"/>
          </w:tcPr>
          <w:p w:rsidR="00ED5D4C" w:rsidRPr="00ED5D4C" w:rsidRDefault="00ED5D4C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 w:rsidRPr="00ED5D4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lastRenderedPageBreak/>
              <w:t>№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D4C" w:rsidRPr="00ED5D4C" w:rsidRDefault="00ED5D4C" w:rsidP="00ED5D4C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uk-UA" w:eastAsia="ar-SA"/>
              </w:rPr>
            </w:pPr>
            <w:r w:rsidRPr="00ED5D4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uk-UA" w:eastAsia="ar-SA"/>
              </w:rPr>
              <w:t>Назва навчальної програми</w:t>
            </w:r>
          </w:p>
        </w:tc>
        <w:tc>
          <w:tcPr>
            <w:tcW w:w="7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D4C" w:rsidRPr="00ED5D4C" w:rsidRDefault="00ED5D4C" w:rsidP="00ED5D4C">
            <w:pPr>
              <w:suppressLineNumbers/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</w:pPr>
            <w:r w:rsidRPr="00ED5D4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uk-UA" w:eastAsia="ar-SA"/>
              </w:rPr>
              <w:t>Коли і ким затверджена</w:t>
            </w:r>
          </w:p>
        </w:tc>
      </w:tr>
      <w:tr w:rsidR="00ED5D4C" w:rsidRPr="00ED5D4C" w:rsidTr="00ED5D4C">
        <w:tc>
          <w:tcPr>
            <w:tcW w:w="675" w:type="dxa"/>
            <w:shd w:val="clear" w:color="auto" w:fill="auto"/>
          </w:tcPr>
          <w:p w:rsidR="00ED5D4C" w:rsidRPr="00ED5D4C" w:rsidRDefault="00ED5D4C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ED5D4C" w:rsidRPr="00ED5D4C" w:rsidRDefault="00ED5D4C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ТНП «Музична грамота та практичне музикування»</w:t>
            </w:r>
          </w:p>
        </w:tc>
        <w:tc>
          <w:tcPr>
            <w:tcW w:w="7023" w:type="dxa"/>
            <w:shd w:val="clear" w:color="auto" w:fill="auto"/>
          </w:tcPr>
          <w:p w:rsidR="00ED5D4C" w:rsidRPr="00ED5D4C" w:rsidRDefault="00ED5D4C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Державний науково-методичний центр змісту культурно-мистецької освіти протокол №2 від 04.11.2019.</w:t>
            </w:r>
          </w:p>
        </w:tc>
      </w:tr>
      <w:tr w:rsidR="006923FF" w:rsidRPr="00ED5D4C" w:rsidTr="00ED5D4C">
        <w:tc>
          <w:tcPr>
            <w:tcW w:w="675" w:type="dxa"/>
            <w:shd w:val="clear" w:color="auto" w:fill="auto"/>
          </w:tcPr>
          <w:p w:rsidR="006923FF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6923FF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ТНП «Музичний інструмент скрипка»</w:t>
            </w:r>
          </w:p>
        </w:tc>
        <w:tc>
          <w:tcPr>
            <w:tcW w:w="7023" w:type="dxa"/>
            <w:shd w:val="clear" w:color="auto" w:fill="auto"/>
          </w:tcPr>
          <w:p w:rsidR="006923FF" w:rsidRPr="00ED5D4C" w:rsidRDefault="006923FF" w:rsidP="00AC26E4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Державний науково-методичний центр змісту культурно-мистецької освіти протокол №1 від 16.07.2019.</w:t>
            </w:r>
          </w:p>
        </w:tc>
      </w:tr>
      <w:tr w:rsidR="006923FF" w:rsidRPr="00ED5D4C" w:rsidTr="00ED5D4C">
        <w:tc>
          <w:tcPr>
            <w:tcW w:w="675" w:type="dxa"/>
            <w:shd w:val="clear" w:color="auto" w:fill="auto"/>
          </w:tcPr>
          <w:p w:rsidR="006923FF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6923FF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ТНП «Музичний інструмент фортепіано»</w:t>
            </w:r>
          </w:p>
        </w:tc>
        <w:tc>
          <w:tcPr>
            <w:tcW w:w="7023" w:type="dxa"/>
            <w:shd w:val="clear" w:color="auto" w:fill="auto"/>
          </w:tcPr>
          <w:p w:rsidR="006923FF" w:rsidRDefault="006923FF" w:rsidP="00AC26E4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Державний науково-методичний центр змісту культурно-мистецької освіти протокол №1 від 16.07.2019.</w:t>
            </w:r>
          </w:p>
        </w:tc>
      </w:tr>
      <w:tr w:rsidR="002419A5" w:rsidRPr="00ED5D4C" w:rsidTr="00ED5D4C">
        <w:tc>
          <w:tcPr>
            <w:tcW w:w="675" w:type="dxa"/>
            <w:shd w:val="clear" w:color="auto" w:fill="auto"/>
          </w:tcPr>
          <w:p w:rsidR="002419A5" w:rsidRDefault="002419A5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2419A5" w:rsidRDefault="002419A5" w:rsidP="00AC26E4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ТНП «Музичний інструмент гітара»</w:t>
            </w:r>
          </w:p>
        </w:tc>
        <w:tc>
          <w:tcPr>
            <w:tcW w:w="7023" w:type="dxa"/>
            <w:shd w:val="clear" w:color="auto" w:fill="auto"/>
          </w:tcPr>
          <w:p w:rsidR="002419A5" w:rsidRDefault="002419A5" w:rsidP="00AC26E4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Державний науково-методичний центр змісту культурно-мистецької освіти протокол №4 від 11.09.2020.</w:t>
            </w:r>
          </w:p>
        </w:tc>
      </w:tr>
      <w:tr w:rsidR="006923FF" w:rsidRPr="00ED5D4C" w:rsidTr="00ED5D4C">
        <w:tc>
          <w:tcPr>
            <w:tcW w:w="675" w:type="dxa"/>
            <w:shd w:val="clear" w:color="auto" w:fill="auto"/>
          </w:tcPr>
          <w:p w:rsidR="006923FF" w:rsidRDefault="002419A5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6923FF" w:rsidRDefault="006923FF" w:rsidP="00AC26E4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ТНП «Музичний інструмент баян»</w:t>
            </w:r>
          </w:p>
        </w:tc>
        <w:tc>
          <w:tcPr>
            <w:tcW w:w="7023" w:type="dxa"/>
            <w:shd w:val="clear" w:color="auto" w:fill="auto"/>
          </w:tcPr>
          <w:p w:rsidR="006923FF" w:rsidRDefault="006923FF" w:rsidP="00AC26E4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Державний науково-методичний центр змісту культурно-мистец</w:t>
            </w:r>
            <w:r w:rsidR="002419A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ької освіти протокол №2 від 04.03.2020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.</w:t>
            </w:r>
          </w:p>
        </w:tc>
      </w:tr>
      <w:tr w:rsidR="006923FF" w:rsidRPr="00ED5D4C" w:rsidTr="00ED5D4C">
        <w:tc>
          <w:tcPr>
            <w:tcW w:w="675" w:type="dxa"/>
            <w:shd w:val="clear" w:color="auto" w:fill="auto"/>
          </w:tcPr>
          <w:p w:rsidR="006923FF" w:rsidRDefault="002419A5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:rsidR="006923FF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ТНП «Хор» (колективне музикування)</w:t>
            </w:r>
          </w:p>
        </w:tc>
        <w:tc>
          <w:tcPr>
            <w:tcW w:w="7023" w:type="dxa"/>
            <w:shd w:val="clear" w:color="auto" w:fill="auto"/>
          </w:tcPr>
          <w:p w:rsidR="006923FF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Державний науково-методичний центр змісту культурно-мистецької освіти протокол №4 від 11.09.2020.</w:t>
            </w:r>
          </w:p>
        </w:tc>
      </w:tr>
      <w:tr w:rsidR="006923FF" w:rsidRPr="00ED5D4C" w:rsidTr="00ED5D4C">
        <w:tc>
          <w:tcPr>
            <w:tcW w:w="675" w:type="dxa"/>
            <w:shd w:val="clear" w:color="auto" w:fill="auto"/>
          </w:tcPr>
          <w:p w:rsidR="006923FF" w:rsidRPr="00ED5D4C" w:rsidRDefault="002419A5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:rsidR="006923FF" w:rsidRPr="00ED5D4C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ТНП «Цифрові клавішні інструменти (синтезатор)»</w:t>
            </w:r>
          </w:p>
        </w:tc>
        <w:tc>
          <w:tcPr>
            <w:tcW w:w="7023" w:type="dxa"/>
            <w:shd w:val="clear" w:color="auto" w:fill="auto"/>
          </w:tcPr>
          <w:p w:rsidR="006923FF" w:rsidRPr="00ED5D4C" w:rsidRDefault="006923FF" w:rsidP="00ED5D4C">
            <w:pPr>
              <w:widowControl w:val="0"/>
              <w:suppressAutoHyphens/>
              <w:spacing w:before="60" w:after="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ar-SA"/>
              </w:rPr>
              <w:t>Державний науково-методичний центр змісту культурно-мистецької освіти протокол №4 від 20.12.2019.</w:t>
            </w:r>
          </w:p>
        </w:tc>
      </w:tr>
    </w:tbl>
    <w:p w:rsidR="00ED5D4C" w:rsidRPr="00CA7A06" w:rsidRDefault="00ED5D4C" w:rsidP="009D5C2C">
      <w:pPr>
        <w:tabs>
          <w:tab w:val="left" w:pos="41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D5C2C" w:rsidRPr="004A2413" w:rsidRDefault="009D5C2C" w:rsidP="009D5C2C">
      <w:pPr>
        <w:numPr>
          <w:ilvl w:val="1"/>
          <w:numId w:val="21"/>
        </w:numPr>
        <w:tabs>
          <w:tab w:val="left" w:pos="413"/>
        </w:tabs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C2C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здобувачів освіти, які навчаються по інклюзивній програмі.</w:t>
      </w:r>
      <w:r w:rsidR="004A24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A24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Нема.</w:t>
      </w:r>
    </w:p>
    <w:p w:rsidR="009D5C2C" w:rsidRPr="004A2413" w:rsidRDefault="009D5C2C" w:rsidP="009D5C2C">
      <w:pPr>
        <w:numPr>
          <w:ilvl w:val="1"/>
          <w:numId w:val="21"/>
        </w:numPr>
        <w:tabs>
          <w:tab w:val="left" w:pos="413"/>
        </w:tabs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C2C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здобувачів освіти старшої вікової категорії.</w:t>
      </w:r>
      <w:r w:rsidR="006412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24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65A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28</w:t>
      </w:r>
      <w:r w:rsidR="00641239" w:rsidRPr="004A24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:rsidR="009D5C2C" w:rsidRPr="009D5C2C" w:rsidRDefault="009D5C2C" w:rsidP="009D5C2C">
      <w:pPr>
        <w:numPr>
          <w:ilvl w:val="1"/>
          <w:numId w:val="21"/>
        </w:numPr>
        <w:tabs>
          <w:tab w:val="left" w:pos="413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5C2C">
        <w:rPr>
          <w:rFonts w:ascii="Times New Roman" w:eastAsia="Times New Roman" w:hAnsi="Times New Roman" w:cs="Times New Roman"/>
          <w:sz w:val="28"/>
          <w:szCs w:val="28"/>
        </w:rPr>
        <w:t>Пропозиції щодо проведення заходів спільно з методичним кабінетом на наступний навчальний рік.</w:t>
      </w:r>
    </w:p>
    <w:p w:rsidR="00B518F3" w:rsidRPr="00CA7A06" w:rsidRDefault="00641239" w:rsidP="009D5C2C">
      <w:pPr>
        <w:tabs>
          <w:tab w:val="left" w:pos="413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Покращити роботу МШ </w:t>
      </w:r>
      <w:r w:rsidR="009D5C2C" w:rsidRPr="00CA7A06">
        <w:rPr>
          <w:rFonts w:ascii="Times New Roman" w:eastAsia="Times New Roman" w:hAnsi="Times New Roman" w:cs="Times New Roman"/>
          <w:sz w:val="28"/>
          <w:szCs w:val="28"/>
          <w:lang w:val="uk-UA"/>
        </w:rPr>
        <w:t>у напрямку проведення заходів спільно з методичним кабінетом на наступний навчальний рік.</w:t>
      </w:r>
    </w:p>
    <w:p w:rsidR="00B518F3" w:rsidRPr="009D5C2C" w:rsidRDefault="00B518F3" w:rsidP="009D5C2C">
      <w:pPr>
        <w:tabs>
          <w:tab w:val="left" w:pos="413"/>
        </w:tabs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3737E4" w:rsidRPr="003737E4" w:rsidRDefault="009D5C2C" w:rsidP="009D5C2C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VI. КОНЦЕРТНА ДІЯЛЬНІСТЬ ЗАКЛАДУ.</w:t>
      </w:r>
    </w:p>
    <w:p w:rsidR="009D5C2C" w:rsidRPr="009D5C2C" w:rsidRDefault="009D5C2C" w:rsidP="009D5C2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C2C">
        <w:rPr>
          <w:rFonts w:ascii="Times New Roman" w:eastAsia="Times New Roman" w:hAnsi="Times New Roman" w:cs="Times New Roman"/>
          <w:lang w:val="uk-UA"/>
        </w:rPr>
        <w:t>6</w:t>
      </w:r>
      <w:r w:rsidRPr="009D5C2C">
        <w:rPr>
          <w:rFonts w:ascii="Times New Roman" w:eastAsia="Times New Roman" w:hAnsi="Times New Roman" w:cs="Times New Roman"/>
        </w:rPr>
        <w:t xml:space="preserve">.1. </w:t>
      </w:r>
      <w:r w:rsidRPr="009D5C2C">
        <w:rPr>
          <w:rFonts w:ascii="Times New Roman" w:eastAsia="Times New Roman" w:hAnsi="Times New Roman" w:cs="Times New Roman"/>
          <w:sz w:val="28"/>
          <w:szCs w:val="28"/>
        </w:rPr>
        <w:t>Культурно-просвітницькі зах</w:t>
      </w:r>
      <w:r w:rsidR="00D701A5">
        <w:rPr>
          <w:rFonts w:ascii="Times New Roman" w:eastAsia="Times New Roman" w:hAnsi="Times New Roman" w:cs="Times New Roman"/>
          <w:sz w:val="28"/>
          <w:szCs w:val="28"/>
        </w:rPr>
        <w:t>оди, що проведені закладом у 20</w:t>
      </w:r>
      <w:r w:rsidR="008365A6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D701A5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8365A6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Pr="009D5C2C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році.</w:t>
      </w:r>
    </w:p>
    <w:tbl>
      <w:tblPr>
        <w:tblpPr w:leftFromText="180" w:rightFromText="180" w:vertAnchor="text" w:horzAnchor="margin" w:tblpY="29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9297"/>
        <w:gridCol w:w="3461"/>
      </w:tblGrid>
      <w:tr w:rsidR="009D5C2C" w:rsidRPr="009D5C2C" w:rsidTr="00EF0B21">
        <w:trPr>
          <w:trHeight w:val="29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C2C" w:rsidRPr="009D5C2C" w:rsidRDefault="009D5C2C" w:rsidP="009D5C2C">
            <w:pPr>
              <w:rPr>
                <w:rFonts w:ascii="Times New Roman" w:eastAsia="Times New Roman" w:hAnsi="Times New Roman" w:cs="Times New Roman"/>
              </w:rPr>
            </w:pPr>
            <w:r w:rsidRPr="009D5C2C">
              <w:rPr>
                <w:rFonts w:ascii="Times New Roman" w:eastAsia="Times New Roman" w:hAnsi="Times New Roman" w:cs="Times New Roman"/>
                <w:lang w:val="ru"/>
              </w:rPr>
              <w:t>№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C2C" w:rsidRPr="009D5C2C" w:rsidRDefault="009D5C2C" w:rsidP="009D5C2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5C2C">
              <w:rPr>
                <w:rFonts w:ascii="Times New Roman" w:eastAsia="Times New Roman" w:hAnsi="Times New Roman" w:cs="Times New Roman"/>
                <w:b/>
                <w:bCs/>
              </w:rPr>
              <w:t>Назва заходу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C2C" w:rsidRPr="009D5C2C" w:rsidRDefault="009D5C2C" w:rsidP="009D5C2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5C2C">
              <w:rPr>
                <w:rFonts w:ascii="Times New Roman" w:eastAsia="Times New Roman" w:hAnsi="Times New Roman" w:cs="Times New Roman"/>
                <w:b/>
                <w:bCs/>
              </w:rPr>
              <w:t>Дата проведення</w:t>
            </w:r>
          </w:p>
        </w:tc>
      </w:tr>
      <w:tr w:rsidR="00711007" w:rsidRPr="008365A6" w:rsidTr="00EF0B21">
        <w:trPr>
          <w:trHeight w:val="29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 w:rsidRPr="009D5C2C">
              <w:rPr>
                <w:rFonts w:ascii="Times New Roman" w:hAnsi="Times New Roman" w:cs="Times New Roman"/>
                <w:lang w:val="uk-UA"/>
              </w:rPr>
              <w:lastRenderedPageBreak/>
              <w:t>1.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8365A6" w:rsidRDefault="00711007" w:rsidP="007110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36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День учителя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8365A6" w:rsidRDefault="00711007" w:rsidP="007110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365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29.09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.2021 р.</w:t>
            </w:r>
          </w:p>
        </w:tc>
      </w:tr>
      <w:tr w:rsidR="00711007" w:rsidRPr="008365A6" w:rsidTr="00EF0B21">
        <w:trPr>
          <w:trHeight w:val="29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8365A6" w:rsidRDefault="00711007" w:rsidP="007110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Всеукраїнська н</w:t>
            </w:r>
            <w:r w:rsidRPr="00922C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ауково - практична конференція «Королівське Євангеліє  -  від 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инулого до сьогодення»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4E4B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CB1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ЗЗСО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B1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с-ще Королево</w:t>
            </w:r>
            <w:r w:rsidRPr="004E4B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22CB2" w:rsidRDefault="00711007" w:rsidP="007110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2C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24.10.2021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711007" w:rsidRPr="008365A6" w:rsidTr="00EF0B21">
        <w:trPr>
          <w:trHeight w:val="29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22CB2" w:rsidRDefault="00711007" w:rsidP="007110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2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День працівника культури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22CB2" w:rsidRDefault="00711007" w:rsidP="007110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2C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09.11.2021 р.</w:t>
            </w:r>
          </w:p>
        </w:tc>
      </w:tr>
      <w:tr w:rsidR="00711007" w:rsidRPr="009D5C2C" w:rsidTr="00EF0B21">
        <w:trPr>
          <w:trHeight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22CB2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2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«Різдвяна коляда» (с-ще Королево)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22CB2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07.01.2022</w:t>
            </w:r>
            <w:r w:rsidRPr="00922C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711007" w:rsidRPr="009D5C2C" w:rsidTr="00EF0B21">
        <w:trPr>
          <w:trHeight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D5C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«Різдвяна меса» (Храм Вознесіння</w:t>
            </w:r>
            <w:r w:rsidRPr="009D5C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с-ще Королево)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08.01.2021 р.</w:t>
            </w:r>
          </w:p>
        </w:tc>
      </w:tr>
      <w:tr w:rsidR="00711007" w:rsidRPr="009D5C2C" w:rsidTr="00EF0B21">
        <w:trPr>
          <w:trHeight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D5C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Мітинг-реквієм «Небесна сотня»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20.02.2022 р.</w:t>
            </w:r>
          </w:p>
        </w:tc>
      </w:tr>
      <w:tr w:rsidR="00711007" w:rsidRPr="009D5C2C" w:rsidTr="00EF0B21">
        <w:trPr>
          <w:trHeight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9D5C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«Великодня літургія» (Храм Вознесіння</w:t>
            </w:r>
            <w:r w:rsidRPr="009D5C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с-ще Королево)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25.04.2022 р.</w:t>
            </w:r>
          </w:p>
        </w:tc>
      </w:tr>
      <w:tr w:rsidR="00711007" w:rsidRPr="009D5C2C" w:rsidTr="00EF0B21">
        <w:trPr>
          <w:trHeight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«День матері» </w:t>
            </w:r>
            <w:r w:rsidRPr="004E4B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Бібліотека</w:t>
            </w:r>
            <w:r w:rsidRPr="004E4B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с-ще Королево)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08.05.2022</w:t>
            </w:r>
            <w:r w:rsidRPr="009D5C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711007" w:rsidRPr="009D5C2C" w:rsidTr="00EF0B21">
        <w:trPr>
          <w:trHeight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«День вишиванки</w:t>
            </w:r>
            <w:r w:rsidRPr="004E4B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(</w:t>
            </w:r>
            <w:r w:rsidRPr="00CB1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ЗЗСО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B1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с-ще Королево</w:t>
            </w:r>
            <w:r w:rsidRPr="004E4B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21.05.2022 р.</w:t>
            </w:r>
          </w:p>
        </w:tc>
      </w:tr>
      <w:tr w:rsidR="00711007" w:rsidRPr="009D5C2C" w:rsidTr="00EF0B21">
        <w:trPr>
          <w:trHeight w:val="28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Урочиста літургія «Вознесіння Господнє»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007" w:rsidRPr="009D5C2C" w:rsidRDefault="00711007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800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</w:tbl>
    <w:p w:rsidR="009D5C2C" w:rsidRPr="009D5C2C" w:rsidRDefault="009D5C2C" w:rsidP="009D5C2C">
      <w:pPr>
        <w:rPr>
          <w:rFonts w:ascii="Times New Roman" w:eastAsia="Times New Roman" w:hAnsi="Times New Roman" w:cs="Times New Roman"/>
          <w:lang w:val="uk-UA"/>
        </w:rPr>
      </w:pPr>
    </w:p>
    <w:p w:rsidR="009D5C2C" w:rsidRPr="009D5C2C" w:rsidRDefault="009D5C2C" w:rsidP="009D5C2C">
      <w:pPr>
        <w:rPr>
          <w:rFonts w:ascii="Times New Roman" w:eastAsia="Times New Roman" w:hAnsi="Times New Roman" w:cs="Times New Roman"/>
          <w:lang w:val="uk-UA"/>
        </w:rPr>
      </w:pPr>
    </w:p>
    <w:p w:rsidR="006673F9" w:rsidRDefault="006673F9" w:rsidP="009D5C2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37E4" w:rsidRDefault="003737E4" w:rsidP="009D5C2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673F9" w:rsidRPr="003737E4" w:rsidRDefault="009D5C2C" w:rsidP="009D5C2C">
      <w:pPr>
        <w:rPr>
          <w:rFonts w:ascii="Times New Roman" w:eastAsia="Times New Roman" w:hAnsi="Times New Roman" w:cs="Times New Roman"/>
          <w:sz w:val="28"/>
          <w:szCs w:val="28"/>
        </w:rPr>
      </w:pPr>
      <w:r w:rsidRPr="009D5C2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D5C2C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9D5C2C">
        <w:rPr>
          <w:rFonts w:ascii="Times New Roman" w:eastAsia="Times New Roman" w:hAnsi="Times New Roman" w:cs="Times New Roman"/>
          <w:sz w:val="28"/>
          <w:szCs w:val="28"/>
          <w:lang w:val="uk-UA"/>
        </w:rPr>
        <w:t>Вказати</w:t>
      </w:r>
      <w:r w:rsidRPr="009D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C2C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9D5C2C">
        <w:rPr>
          <w:rFonts w:ascii="Times New Roman" w:eastAsia="Times New Roman" w:hAnsi="Times New Roman" w:cs="Times New Roman"/>
          <w:sz w:val="28"/>
          <w:szCs w:val="28"/>
        </w:rPr>
        <w:t>олективи закладу, які ведуть концертну діяльність.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58"/>
        <w:gridCol w:w="513"/>
        <w:gridCol w:w="6881"/>
      </w:tblGrid>
      <w:tr w:rsidR="008B6B34" w:rsidRPr="00B518F3" w:rsidTr="00DC77C5">
        <w:tc>
          <w:tcPr>
            <w:tcW w:w="534" w:type="dxa"/>
            <w:shd w:val="clear" w:color="auto" w:fill="auto"/>
          </w:tcPr>
          <w:p w:rsidR="00B518F3" w:rsidRPr="00B518F3" w:rsidRDefault="00B518F3" w:rsidP="00B518F3">
            <w:pPr>
              <w:widowControl w:val="0"/>
              <w:suppressAutoHyphens/>
              <w:spacing w:before="120"/>
              <w:rPr>
                <w:rFonts w:ascii="Times New Roman" w:eastAsia="Calibri" w:hAnsi="Times New Roman" w:cs="Times New Roman"/>
                <w:b/>
                <w:color w:val="auto"/>
                <w:lang w:val="uk-UA" w:eastAsia="ar-SA"/>
              </w:rPr>
            </w:pPr>
            <w:r w:rsidRPr="00B518F3">
              <w:rPr>
                <w:rFonts w:ascii="Times New Roman" w:eastAsia="Calibri" w:hAnsi="Times New Roman" w:cs="Times New Roman"/>
                <w:b/>
                <w:color w:val="auto"/>
                <w:lang w:val="uk-UA" w:eastAsia="ar-SA"/>
              </w:rPr>
              <w:t>№</w:t>
            </w:r>
          </w:p>
        </w:tc>
        <w:tc>
          <w:tcPr>
            <w:tcW w:w="6858" w:type="dxa"/>
            <w:shd w:val="clear" w:color="auto" w:fill="auto"/>
          </w:tcPr>
          <w:p w:rsidR="00B518F3" w:rsidRPr="00B518F3" w:rsidRDefault="00B518F3" w:rsidP="00B518F3">
            <w:pPr>
              <w:widowControl w:val="0"/>
              <w:suppressAutoHyphens/>
              <w:spacing w:before="12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</w:pPr>
            <w:r w:rsidRPr="00B518F3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uk-UA" w:eastAsia="ar-SA"/>
              </w:rPr>
              <w:t>Дитячі</w:t>
            </w:r>
          </w:p>
        </w:tc>
        <w:tc>
          <w:tcPr>
            <w:tcW w:w="513" w:type="dxa"/>
            <w:shd w:val="clear" w:color="auto" w:fill="auto"/>
          </w:tcPr>
          <w:p w:rsidR="00B518F3" w:rsidRPr="00B518F3" w:rsidRDefault="00B518F3" w:rsidP="00B518F3">
            <w:pPr>
              <w:widowControl w:val="0"/>
              <w:suppressAutoHyphens/>
              <w:spacing w:before="120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</w:pPr>
            <w:r w:rsidRPr="00B518F3">
              <w:rPr>
                <w:rFonts w:ascii="Times New Roman" w:eastAsia="Calibri" w:hAnsi="Times New Roman" w:cs="Times New Roman"/>
                <w:b/>
                <w:color w:val="auto"/>
                <w:lang w:val="uk-UA" w:eastAsia="ar-SA"/>
              </w:rPr>
              <w:t>№</w:t>
            </w:r>
          </w:p>
        </w:tc>
        <w:tc>
          <w:tcPr>
            <w:tcW w:w="6881" w:type="dxa"/>
            <w:shd w:val="clear" w:color="auto" w:fill="auto"/>
          </w:tcPr>
          <w:p w:rsidR="00B518F3" w:rsidRPr="00B518F3" w:rsidRDefault="00B518F3" w:rsidP="00B518F3">
            <w:pPr>
              <w:widowControl w:val="0"/>
              <w:suppressAutoHyphens/>
              <w:spacing w:before="12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</w:pPr>
            <w:r w:rsidRPr="00B518F3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uk-UA" w:eastAsia="ar-SA"/>
              </w:rPr>
              <w:t>Викладацькі</w:t>
            </w:r>
          </w:p>
        </w:tc>
      </w:tr>
      <w:tr w:rsidR="008B6B34" w:rsidRPr="00B518F3" w:rsidTr="003737E4">
        <w:trPr>
          <w:trHeight w:val="956"/>
        </w:trPr>
        <w:tc>
          <w:tcPr>
            <w:tcW w:w="534" w:type="dxa"/>
            <w:shd w:val="clear" w:color="auto" w:fill="auto"/>
          </w:tcPr>
          <w:p w:rsidR="00B518F3" w:rsidRPr="00B518F3" w:rsidRDefault="00B518F3" w:rsidP="00B518F3">
            <w:pPr>
              <w:widowControl w:val="0"/>
              <w:suppressAutoHyphens/>
              <w:spacing w:before="120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  <w:t>1.</w:t>
            </w:r>
          </w:p>
        </w:tc>
        <w:tc>
          <w:tcPr>
            <w:tcW w:w="6858" w:type="dxa"/>
            <w:shd w:val="clear" w:color="auto" w:fill="auto"/>
          </w:tcPr>
          <w:p w:rsidR="00B518F3" w:rsidRDefault="00B518F3" w:rsidP="007110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C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</w:t>
            </w:r>
            <w:r w:rsidR="00711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окальний ансамбль учнів старших</w:t>
            </w:r>
            <w:r w:rsidRPr="009D5C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класів (Керівник: Муравець</w:t>
            </w:r>
            <w:r w:rsidR="00711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Н.С., концертмейстер: Касинець Н.Ю.) </w:t>
            </w:r>
          </w:p>
          <w:p w:rsidR="00711007" w:rsidRPr="003737E4" w:rsidRDefault="00711007" w:rsidP="00800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00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Струнно-смичковий (Керівник: Шмулига В.А.</w:t>
            </w:r>
            <w:r w:rsidR="0080067A" w:rsidRPr="00800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концертмейстер:</w:t>
            </w:r>
            <w:r w:rsidR="00800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Чернянчук Т.П.)</w:t>
            </w:r>
          </w:p>
        </w:tc>
        <w:tc>
          <w:tcPr>
            <w:tcW w:w="513" w:type="dxa"/>
            <w:shd w:val="clear" w:color="auto" w:fill="auto"/>
          </w:tcPr>
          <w:p w:rsidR="00B518F3" w:rsidRPr="00B518F3" w:rsidRDefault="00B518F3" w:rsidP="00B518F3">
            <w:pPr>
              <w:widowControl w:val="0"/>
              <w:suppressAutoHyphens/>
              <w:spacing w:before="120"/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ru-RU" w:eastAsia="ar-SA"/>
              </w:rPr>
              <w:t>1.</w:t>
            </w:r>
          </w:p>
        </w:tc>
        <w:tc>
          <w:tcPr>
            <w:tcW w:w="6881" w:type="dxa"/>
            <w:shd w:val="clear" w:color="auto" w:fill="auto"/>
          </w:tcPr>
          <w:p w:rsidR="0080067A" w:rsidRDefault="00B518F3" w:rsidP="00800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5C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хоровий колектив «Голос душі» (Керівник: Кочіш В.А.</w:t>
            </w:r>
            <w:r w:rsidR="006673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 </w:t>
            </w:r>
            <w:r w:rsidR="006673F9" w:rsidRPr="006673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добровільних засадах</w:t>
            </w:r>
            <w:r w:rsidRPr="009D5C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B518F3" w:rsidRPr="0080067A" w:rsidRDefault="0080067A" w:rsidP="00800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інструментальний ансамбль (Керівник: </w:t>
            </w:r>
            <w:r w:rsidR="008B6B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Шмулига В.А.,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Касинець Н.Ю.)</w:t>
            </w:r>
          </w:p>
        </w:tc>
      </w:tr>
    </w:tbl>
    <w:p w:rsidR="0080067A" w:rsidRDefault="0080067A" w:rsidP="009D5C2C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9D5C2C" w:rsidRPr="009D5C2C" w:rsidRDefault="009D5C2C" w:rsidP="009D5C2C">
      <w:pPr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VI</w:t>
      </w: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І</w:t>
      </w: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НАЯВНІСТЬ </w:t>
      </w: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ЗДОБУВАЧІВ ОСВІТИ</w:t>
      </w:r>
      <w:r w:rsidRPr="009D5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НА ЗАСАДАХ САМООКУПНОСТІ. ЇХ КОНТИНГЕНТ. </w:t>
      </w:r>
      <w:r w:rsidRPr="009D5C2C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Відсутні.</w:t>
      </w:r>
    </w:p>
    <w:p w:rsidR="009D5C2C" w:rsidRPr="009D5C2C" w:rsidRDefault="009D5C2C" w:rsidP="009D5C2C">
      <w:pPr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</w:p>
    <w:p w:rsidR="009D5C2C" w:rsidRPr="009D5C2C" w:rsidRDefault="009D5C2C" w:rsidP="009D5C2C">
      <w:pPr>
        <w:tabs>
          <w:tab w:val="left" w:leader="underscore" w:pos="3307"/>
          <w:tab w:val="left" w:leader="underscore" w:pos="3326"/>
          <w:tab w:val="left" w:leader="underscore" w:pos="4690"/>
          <w:tab w:val="left" w:pos="5520"/>
        </w:tabs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5C2C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</w:t>
      </w:r>
      <w:r w:rsidRPr="009D5C2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закладу:</w:t>
      </w:r>
      <w:r w:rsidR="008006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2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Іваніга А.М.</w:t>
      </w:r>
    </w:p>
    <w:p w:rsidR="009D5C2C" w:rsidRPr="009D5C2C" w:rsidRDefault="009D5C2C" w:rsidP="009D5C2C">
      <w:pPr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6" w:name="_GoBack"/>
      <w:bookmarkEnd w:id="6"/>
    </w:p>
    <w:p w:rsidR="009D5C2C" w:rsidRDefault="009D5C2C" w:rsidP="009D5C2C">
      <w:pPr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D5C2C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="008006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30.05.2022</w:t>
      </w:r>
      <w:r w:rsidRPr="009D5C2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р.</w:t>
      </w:r>
      <w:r w:rsidRPr="009D5C2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80067A" w:rsidRPr="009D5C2C" w:rsidRDefault="0080067A" w:rsidP="009D5C2C">
      <w:pPr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0067A" w:rsidRDefault="0080067A" w:rsidP="0080067A">
      <w:pPr>
        <w:suppressAutoHyphens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uk-UA" w:eastAsia="ar-SA"/>
        </w:rPr>
      </w:pPr>
      <w:r w:rsidRPr="0080067A">
        <w:rPr>
          <w:rFonts w:ascii="Times New Roman" w:eastAsia="Calibri" w:hAnsi="Times New Roman" w:cs="Times New Roman"/>
          <w:color w:val="auto"/>
          <w:sz w:val="28"/>
          <w:szCs w:val="28"/>
          <w:lang w:val="uk-UA" w:eastAsia="ar-SA"/>
        </w:rPr>
        <w:t xml:space="preserve">Звіт про роботу закладу надається в електронному варіанті до методичного кабінету на ел. адресу </w:t>
      </w:r>
    </w:p>
    <w:p w:rsidR="0080067A" w:rsidRPr="0080067A" w:rsidRDefault="0080067A" w:rsidP="0080067A">
      <w:pPr>
        <w:suppressAutoHyphens/>
        <w:spacing w:after="200" w:line="276" w:lineRule="auto"/>
        <w:rPr>
          <w:rFonts w:ascii="Times New Roman" w:eastAsia="SimSun" w:hAnsi="Times New Roman" w:cs="Times New Roman"/>
          <w:b/>
          <w:color w:val="auto"/>
          <w:kern w:val="1"/>
          <w:u w:val="single"/>
          <w:lang w:val="uk-UA" w:eastAsia="hi-IN" w:bidi="hi-IN"/>
        </w:rPr>
      </w:pPr>
      <w:r w:rsidRPr="0080067A">
        <w:rPr>
          <w:rFonts w:ascii="Times New Roman" w:eastAsia="Calibri" w:hAnsi="Times New Roman" w:cs="Times New Roman"/>
          <w:b/>
          <w:bCs/>
          <w:color w:val="5F6368"/>
          <w:sz w:val="28"/>
          <w:szCs w:val="28"/>
          <w:lang w:val="ru-RU" w:eastAsia="ar-SA"/>
        </w:rPr>
        <w:t>oomckuzh.art@gmail.com</w:t>
      </w:r>
      <w:r w:rsidRPr="0080067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ar-SA"/>
        </w:rPr>
        <w:t xml:space="preserve"> </w:t>
      </w:r>
      <w:r w:rsidRPr="0080067A">
        <w:rPr>
          <w:rFonts w:ascii="Times New Roman" w:eastAsia="SimSun" w:hAnsi="Times New Roman" w:cs="Times New Roman"/>
          <w:b/>
          <w:bCs/>
          <w:color w:val="auto"/>
          <w:kern w:val="1"/>
          <w:sz w:val="28"/>
          <w:szCs w:val="28"/>
          <w:u w:val="single"/>
          <w:lang w:val="uk-UA" w:eastAsia="hi-IN" w:bidi="hi-IN"/>
        </w:rPr>
        <w:t xml:space="preserve"> </w:t>
      </w:r>
      <w:r w:rsidRPr="0080067A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val="uk-UA" w:eastAsia="hi-IN" w:bidi="hi-IN"/>
        </w:rPr>
        <w:t xml:space="preserve">до </w:t>
      </w:r>
      <w:r w:rsidRPr="0080067A">
        <w:rPr>
          <w:rFonts w:ascii="Times New Roman" w:eastAsia="SimSun" w:hAnsi="Times New Roman" w:cs="Times New Roman"/>
          <w:b/>
          <w:bCs/>
          <w:color w:val="auto"/>
          <w:kern w:val="1"/>
          <w:sz w:val="28"/>
          <w:szCs w:val="28"/>
          <w:lang w:val="uk-UA" w:eastAsia="hi-IN" w:bidi="hi-IN"/>
        </w:rPr>
        <w:t xml:space="preserve">05.06.2022 року. </w:t>
      </w:r>
    </w:p>
    <w:p w:rsidR="0080067A" w:rsidRPr="0080067A" w:rsidRDefault="0080067A" w:rsidP="0080067A">
      <w:pPr>
        <w:suppressAutoHyphens/>
        <w:spacing w:after="200" w:line="276" w:lineRule="auto"/>
        <w:rPr>
          <w:rFonts w:ascii="Times New Roman" w:eastAsia="SimSun" w:hAnsi="Times New Roman" w:cs="Times New Roman"/>
          <w:b/>
          <w:color w:val="auto"/>
          <w:kern w:val="1"/>
          <w:u w:val="single"/>
          <w:lang w:val="uk-UA" w:eastAsia="hi-IN" w:bidi="hi-IN"/>
        </w:rPr>
      </w:pPr>
    </w:p>
    <w:sectPr w:rsidR="0080067A" w:rsidRPr="0080067A" w:rsidSect="00AC26E4">
      <w:type w:val="continuous"/>
      <w:pgSz w:w="16834" w:h="11909" w:orient="landscape"/>
      <w:pgMar w:top="567" w:right="674" w:bottom="142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07" w:rsidRDefault="006E6207">
      <w:r>
        <w:separator/>
      </w:r>
    </w:p>
  </w:endnote>
  <w:endnote w:type="continuationSeparator" w:id="0">
    <w:p w:rsidR="006E6207" w:rsidRDefault="006E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07" w:rsidRDefault="006E6207"/>
  </w:footnote>
  <w:footnote w:type="continuationSeparator" w:id="0">
    <w:p w:rsidR="006E6207" w:rsidRDefault="006E62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6F6"/>
    <w:multiLevelType w:val="hybridMultilevel"/>
    <w:tmpl w:val="591C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5C4F"/>
    <w:multiLevelType w:val="multilevel"/>
    <w:tmpl w:val="2FBA62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1F16FA"/>
    <w:multiLevelType w:val="multilevel"/>
    <w:tmpl w:val="48A2E8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C104F6"/>
    <w:multiLevelType w:val="hybridMultilevel"/>
    <w:tmpl w:val="6B76EA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3F01"/>
    <w:multiLevelType w:val="multilevel"/>
    <w:tmpl w:val="8A6E2DF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E6363"/>
    <w:multiLevelType w:val="hybridMultilevel"/>
    <w:tmpl w:val="56AA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3E4D"/>
    <w:multiLevelType w:val="multilevel"/>
    <w:tmpl w:val="99A83E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CA079B"/>
    <w:multiLevelType w:val="multilevel"/>
    <w:tmpl w:val="0E1CB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28A08A6"/>
    <w:multiLevelType w:val="multilevel"/>
    <w:tmpl w:val="D40ECD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AD6F3B"/>
    <w:multiLevelType w:val="multilevel"/>
    <w:tmpl w:val="0D3A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C221EA"/>
    <w:multiLevelType w:val="hybridMultilevel"/>
    <w:tmpl w:val="AB546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82C"/>
    <w:multiLevelType w:val="hybridMultilevel"/>
    <w:tmpl w:val="4CB0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204D"/>
    <w:multiLevelType w:val="multilevel"/>
    <w:tmpl w:val="C868DB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E5B4887"/>
    <w:multiLevelType w:val="multilevel"/>
    <w:tmpl w:val="4C2A5B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1E1C54"/>
    <w:multiLevelType w:val="hybridMultilevel"/>
    <w:tmpl w:val="565EAB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37E0A"/>
    <w:multiLevelType w:val="multilevel"/>
    <w:tmpl w:val="53869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451069"/>
    <w:multiLevelType w:val="multilevel"/>
    <w:tmpl w:val="2FA06E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581891"/>
    <w:multiLevelType w:val="hybridMultilevel"/>
    <w:tmpl w:val="565EAB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66878"/>
    <w:multiLevelType w:val="multilevel"/>
    <w:tmpl w:val="09C408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915E7C"/>
    <w:multiLevelType w:val="hybridMultilevel"/>
    <w:tmpl w:val="ECC872D4"/>
    <w:lvl w:ilvl="0" w:tplc="6ECC1D8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90484"/>
    <w:multiLevelType w:val="hybridMultilevel"/>
    <w:tmpl w:val="B9A0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E1095"/>
    <w:multiLevelType w:val="multilevel"/>
    <w:tmpl w:val="954E6892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75602E"/>
    <w:multiLevelType w:val="multilevel"/>
    <w:tmpl w:val="369095E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331E71"/>
    <w:multiLevelType w:val="hybridMultilevel"/>
    <w:tmpl w:val="E424F7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21"/>
  </w:num>
  <w:num w:numId="8">
    <w:abstractNumId w:val="10"/>
  </w:num>
  <w:num w:numId="9">
    <w:abstractNumId w:val="11"/>
  </w:num>
  <w:num w:numId="10">
    <w:abstractNumId w:val="20"/>
  </w:num>
  <w:num w:numId="11">
    <w:abstractNumId w:val="0"/>
  </w:num>
  <w:num w:numId="12">
    <w:abstractNumId w:val="23"/>
  </w:num>
  <w:num w:numId="13">
    <w:abstractNumId w:val="14"/>
  </w:num>
  <w:num w:numId="14">
    <w:abstractNumId w:val="17"/>
  </w:num>
  <w:num w:numId="15">
    <w:abstractNumId w:val="16"/>
  </w:num>
  <w:num w:numId="16">
    <w:abstractNumId w:val="7"/>
  </w:num>
  <w:num w:numId="17">
    <w:abstractNumId w:val="19"/>
  </w:num>
  <w:num w:numId="18">
    <w:abstractNumId w:val="15"/>
  </w:num>
  <w:num w:numId="19">
    <w:abstractNumId w:val="12"/>
  </w:num>
  <w:num w:numId="20">
    <w:abstractNumId w:val="6"/>
  </w:num>
  <w:num w:numId="21">
    <w:abstractNumId w:val="2"/>
  </w:num>
  <w:num w:numId="22">
    <w:abstractNumId w:val="9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1139"/>
    <w:rsid w:val="00001104"/>
    <w:rsid w:val="000061FA"/>
    <w:rsid w:val="00012194"/>
    <w:rsid w:val="00016602"/>
    <w:rsid w:val="000204E5"/>
    <w:rsid w:val="000331D0"/>
    <w:rsid w:val="000525F3"/>
    <w:rsid w:val="00060F43"/>
    <w:rsid w:val="000623FD"/>
    <w:rsid w:val="00074A9E"/>
    <w:rsid w:val="00075995"/>
    <w:rsid w:val="00075B7B"/>
    <w:rsid w:val="00075C91"/>
    <w:rsid w:val="00081E57"/>
    <w:rsid w:val="00093769"/>
    <w:rsid w:val="00095AEC"/>
    <w:rsid w:val="000967F7"/>
    <w:rsid w:val="000C6D10"/>
    <w:rsid w:val="000F665E"/>
    <w:rsid w:val="001142D6"/>
    <w:rsid w:val="001156C5"/>
    <w:rsid w:val="00116EEA"/>
    <w:rsid w:val="00123BF2"/>
    <w:rsid w:val="001279AA"/>
    <w:rsid w:val="0013080A"/>
    <w:rsid w:val="001446F5"/>
    <w:rsid w:val="00152BC2"/>
    <w:rsid w:val="00162C30"/>
    <w:rsid w:val="0017615F"/>
    <w:rsid w:val="00176C1E"/>
    <w:rsid w:val="001A1FF3"/>
    <w:rsid w:val="001B05FD"/>
    <w:rsid w:val="001B575F"/>
    <w:rsid w:val="001D5023"/>
    <w:rsid w:val="001E24DF"/>
    <w:rsid w:val="001F07ED"/>
    <w:rsid w:val="001F4D09"/>
    <w:rsid w:val="00201B35"/>
    <w:rsid w:val="0020305F"/>
    <w:rsid w:val="00204356"/>
    <w:rsid w:val="00216561"/>
    <w:rsid w:val="002419A5"/>
    <w:rsid w:val="00251EB8"/>
    <w:rsid w:val="00255F96"/>
    <w:rsid w:val="002804A8"/>
    <w:rsid w:val="00281483"/>
    <w:rsid w:val="00292819"/>
    <w:rsid w:val="00295CC6"/>
    <w:rsid w:val="002A00F7"/>
    <w:rsid w:val="002A0A49"/>
    <w:rsid w:val="002B5CA5"/>
    <w:rsid w:val="002C6C20"/>
    <w:rsid w:val="002C6E29"/>
    <w:rsid w:val="002D09DB"/>
    <w:rsid w:val="002D0E3D"/>
    <w:rsid w:val="002D63A9"/>
    <w:rsid w:val="002E66AD"/>
    <w:rsid w:val="00312A74"/>
    <w:rsid w:val="00317096"/>
    <w:rsid w:val="003374C1"/>
    <w:rsid w:val="00345653"/>
    <w:rsid w:val="00350727"/>
    <w:rsid w:val="003737E4"/>
    <w:rsid w:val="00375971"/>
    <w:rsid w:val="00376970"/>
    <w:rsid w:val="00381462"/>
    <w:rsid w:val="00390F97"/>
    <w:rsid w:val="003A02C9"/>
    <w:rsid w:val="003A4409"/>
    <w:rsid w:val="003B3E21"/>
    <w:rsid w:val="003C7BD4"/>
    <w:rsid w:val="003D35FC"/>
    <w:rsid w:val="003E28AA"/>
    <w:rsid w:val="003E5055"/>
    <w:rsid w:val="004053C8"/>
    <w:rsid w:val="00413B52"/>
    <w:rsid w:val="004165BA"/>
    <w:rsid w:val="00430504"/>
    <w:rsid w:val="00437884"/>
    <w:rsid w:val="00462095"/>
    <w:rsid w:val="00464890"/>
    <w:rsid w:val="004655F6"/>
    <w:rsid w:val="004701FD"/>
    <w:rsid w:val="004702D1"/>
    <w:rsid w:val="00483906"/>
    <w:rsid w:val="00484295"/>
    <w:rsid w:val="00496B7F"/>
    <w:rsid w:val="004A2413"/>
    <w:rsid w:val="004A2F45"/>
    <w:rsid w:val="004A4DC8"/>
    <w:rsid w:val="004A7F5C"/>
    <w:rsid w:val="004B5E07"/>
    <w:rsid w:val="004B5F6E"/>
    <w:rsid w:val="004C2106"/>
    <w:rsid w:val="004E4B96"/>
    <w:rsid w:val="004F3528"/>
    <w:rsid w:val="005043BA"/>
    <w:rsid w:val="00514AF6"/>
    <w:rsid w:val="00525982"/>
    <w:rsid w:val="00532F8C"/>
    <w:rsid w:val="0054648C"/>
    <w:rsid w:val="00572C22"/>
    <w:rsid w:val="0057350E"/>
    <w:rsid w:val="00582921"/>
    <w:rsid w:val="00586C63"/>
    <w:rsid w:val="005921CE"/>
    <w:rsid w:val="005A53B8"/>
    <w:rsid w:val="005A5464"/>
    <w:rsid w:val="005A5A37"/>
    <w:rsid w:val="005A5D49"/>
    <w:rsid w:val="005B2BD3"/>
    <w:rsid w:val="005B5979"/>
    <w:rsid w:val="005D05A8"/>
    <w:rsid w:val="005D1BCE"/>
    <w:rsid w:val="005D42B1"/>
    <w:rsid w:val="005E4BC3"/>
    <w:rsid w:val="005F4219"/>
    <w:rsid w:val="00600E1C"/>
    <w:rsid w:val="0061173A"/>
    <w:rsid w:val="00612FE7"/>
    <w:rsid w:val="00626E26"/>
    <w:rsid w:val="00633126"/>
    <w:rsid w:val="0063717C"/>
    <w:rsid w:val="00641239"/>
    <w:rsid w:val="00644B22"/>
    <w:rsid w:val="00646C37"/>
    <w:rsid w:val="00653882"/>
    <w:rsid w:val="00654DAE"/>
    <w:rsid w:val="00663CE7"/>
    <w:rsid w:val="00665C9C"/>
    <w:rsid w:val="006667A1"/>
    <w:rsid w:val="006673F9"/>
    <w:rsid w:val="00685D7E"/>
    <w:rsid w:val="006918D6"/>
    <w:rsid w:val="006923FF"/>
    <w:rsid w:val="006948A9"/>
    <w:rsid w:val="00696837"/>
    <w:rsid w:val="0069751F"/>
    <w:rsid w:val="006A4280"/>
    <w:rsid w:val="006A6DA7"/>
    <w:rsid w:val="006C4198"/>
    <w:rsid w:val="006C6502"/>
    <w:rsid w:val="006D741D"/>
    <w:rsid w:val="006E31E3"/>
    <w:rsid w:val="006E6207"/>
    <w:rsid w:val="006E782E"/>
    <w:rsid w:val="006F4943"/>
    <w:rsid w:val="006F76A7"/>
    <w:rsid w:val="007017F0"/>
    <w:rsid w:val="0070672E"/>
    <w:rsid w:val="00711007"/>
    <w:rsid w:val="007242C0"/>
    <w:rsid w:val="00732C7F"/>
    <w:rsid w:val="00732CD4"/>
    <w:rsid w:val="007642FC"/>
    <w:rsid w:val="00766368"/>
    <w:rsid w:val="0076694B"/>
    <w:rsid w:val="0077091E"/>
    <w:rsid w:val="00771385"/>
    <w:rsid w:val="0077623C"/>
    <w:rsid w:val="007809A8"/>
    <w:rsid w:val="00785286"/>
    <w:rsid w:val="007A3D70"/>
    <w:rsid w:val="007A4F87"/>
    <w:rsid w:val="007B4FF5"/>
    <w:rsid w:val="007C3855"/>
    <w:rsid w:val="007D1DE0"/>
    <w:rsid w:val="007F3E03"/>
    <w:rsid w:val="007F5243"/>
    <w:rsid w:val="0080067A"/>
    <w:rsid w:val="008018E6"/>
    <w:rsid w:val="00821FD2"/>
    <w:rsid w:val="008365A6"/>
    <w:rsid w:val="00837B75"/>
    <w:rsid w:val="00843E16"/>
    <w:rsid w:val="00863BAA"/>
    <w:rsid w:val="00893F0D"/>
    <w:rsid w:val="00897605"/>
    <w:rsid w:val="00897ED2"/>
    <w:rsid w:val="008A12BE"/>
    <w:rsid w:val="008A2958"/>
    <w:rsid w:val="008A45FE"/>
    <w:rsid w:val="008A4AB1"/>
    <w:rsid w:val="008A4CEB"/>
    <w:rsid w:val="008A6567"/>
    <w:rsid w:val="008A6F70"/>
    <w:rsid w:val="008A7EED"/>
    <w:rsid w:val="008B6B34"/>
    <w:rsid w:val="008E2EAD"/>
    <w:rsid w:val="008E45FB"/>
    <w:rsid w:val="008E4690"/>
    <w:rsid w:val="008F0C15"/>
    <w:rsid w:val="008F6CC0"/>
    <w:rsid w:val="00900E6D"/>
    <w:rsid w:val="00903478"/>
    <w:rsid w:val="0090668A"/>
    <w:rsid w:val="00911200"/>
    <w:rsid w:val="00915AD7"/>
    <w:rsid w:val="00922CB2"/>
    <w:rsid w:val="009261ED"/>
    <w:rsid w:val="00933B6B"/>
    <w:rsid w:val="0093573E"/>
    <w:rsid w:val="009617E2"/>
    <w:rsid w:val="00965B1B"/>
    <w:rsid w:val="0097229C"/>
    <w:rsid w:val="00980B55"/>
    <w:rsid w:val="009822BA"/>
    <w:rsid w:val="009927B0"/>
    <w:rsid w:val="009B3AB8"/>
    <w:rsid w:val="009B7171"/>
    <w:rsid w:val="009C1487"/>
    <w:rsid w:val="009C2EF0"/>
    <w:rsid w:val="009D5C2C"/>
    <w:rsid w:val="00A018DD"/>
    <w:rsid w:val="00A02F6C"/>
    <w:rsid w:val="00A034A9"/>
    <w:rsid w:val="00A11FAA"/>
    <w:rsid w:val="00A17791"/>
    <w:rsid w:val="00A21139"/>
    <w:rsid w:val="00A26D5C"/>
    <w:rsid w:val="00A604A5"/>
    <w:rsid w:val="00A723B2"/>
    <w:rsid w:val="00A805CA"/>
    <w:rsid w:val="00A96B4F"/>
    <w:rsid w:val="00AA065C"/>
    <w:rsid w:val="00AA6A58"/>
    <w:rsid w:val="00AA7A79"/>
    <w:rsid w:val="00AB2911"/>
    <w:rsid w:val="00AB3697"/>
    <w:rsid w:val="00AC26E4"/>
    <w:rsid w:val="00AC7DD6"/>
    <w:rsid w:val="00AD508E"/>
    <w:rsid w:val="00AE400F"/>
    <w:rsid w:val="00AF35B6"/>
    <w:rsid w:val="00B048EE"/>
    <w:rsid w:val="00B04E76"/>
    <w:rsid w:val="00B10522"/>
    <w:rsid w:val="00B12DB0"/>
    <w:rsid w:val="00B2343B"/>
    <w:rsid w:val="00B30390"/>
    <w:rsid w:val="00B4400D"/>
    <w:rsid w:val="00B4401F"/>
    <w:rsid w:val="00B4639E"/>
    <w:rsid w:val="00B518F3"/>
    <w:rsid w:val="00B54CEB"/>
    <w:rsid w:val="00B6286A"/>
    <w:rsid w:val="00B62BD8"/>
    <w:rsid w:val="00B7237C"/>
    <w:rsid w:val="00B728B0"/>
    <w:rsid w:val="00B776B9"/>
    <w:rsid w:val="00B82865"/>
    <w:rsid w:val="00B85B31"/>
    <w:rsid w:val="00B90790"/>
    <w:rsid w:val="00B9163F"/>
    <w:rsid w:val="00BB6316"/>
    <w:rsid w:val="00BD1A06"/>
    <w:rsid w:val="00BE69D3"/>
    <w:rsid w:val="00BF3254"/>
    <w:rsid w:val="00C029C7"/>
    <w:rsid w:val="00C04700"/>
    <w:rsid w:val="00C0717D"/>
    <w:rsid w:val="00C07E53"/>
    <w:rsid w:val="00C43E09"/>
    <w:rsid w:val="00C60F99"/>
    <w:rsid w:val="00C80670"/>
    <w:rsid w:val="00C9125B"/>
    <w:rsid w:val="00C91583"/>
    <w:rsid w:val="00C95E28"/>
    <w:rsid w:val="00CA05C9"/>
    <w:rsid w:val="00CA40BE"/>
    <w:rsid w:val="00CA7A06"/>
    <w:rsid w:val="00CB1728"/>
    <w:rsid w:val="00CB4485"/>
    <w:rsid w:val="00CC2883"/>
    <w:rsid w:val="00CC438D"/>
    <w:rsid w:val="00CD4076"/>
    <w:rsid w:val="00CD6373"/>
    <w:rsid w:val="00CD679E"/>
    <w:rsid w:val="00CD6EEE"/>
    <w:rsid w:val="00CE035F"/>
    <w:rsid w:val="00CE46A8"/>
    <w:rsid w:val="00CF44A3"/>
    <w:rsid w:val="00CF649B"/>
    <w:rsid w:val="00D102D0"/>
    <w:rsid w:val="00D10342"/>
    <w:rsid w:val="00D16D89"/>
    <w:rsid w:val="00D23FCD"/>
    <w:rsid w:val="00D24427"/>
    <w:rsid w:val="00D3316F"/>
    <w:rsid w:val="00D3511A"/>
    <w:rsid w:val="00D378BE"/>
    <w:rsid w:val="00D448BC"/>
    <w:rsid w:val="00D607EE"/>
    <w:rsid w:val="00D701A5"/>
    <w:rsid w:val="00D828CA"/>
    <w:rsid w:val="00D84AAB"/>
    <w:rsid w:val="00D873C4"/>
    <w:rsid w:val="00D94FCC"/>
    <w:rsid w:val="00DC27AD"/>
    <w:rsid w:val="00DC77C5"/>
    <w:rsid w:val="00DE3F05"/>
    <w:rsid w:val="00DE5101"/>
    <w:rsid w:val="00DE7468"/>
    <w:rsid w:val="00E10F87"/>
    <w:rsid w:val="00E131D9"/>
    <w:rsid w:val="00E14BBC"/>
    <w:rsid w:val="00E21D2F"/>
    <w:rsid w:val="00E24DCC"/>
    <w:rsid w:val="00E25939"/>
    <w:rsid w:val="00E25C46"/>
    <w:rsid w:val="00E30991"/>
    <w:rsid w:val="00E32736"/>
    <w:rsid w:val="00E33F93"/>
    <w:rsid w:val="00E34A13"/>
    <w:rsid w:val="00E36C7A"/>
    <w:rsid w:val="00E43F36"/>
    <w:rsid w:val="00E60DB5"/>
    <w:rsid w:val="00E80EEF"/>
    <w:rsid w:val="00E822C3"/>
    <w:rsid w:val="00E83B87"/>
    <w:rsid w:val="00E8723C"/>
    <w:rsid w:val="00E93A50"/>
    <w:rsid w:val="00E96B3D"/>
    <w:rsid w:val="00EA393A"/>
    <w:rsid w:val="00EA3E79"/>
    <w:rsid w:val="00EA6451"/>
    <w:rsid w:val="00EB0F52"/>
    <w:rsid w:val="00EC3BAF"/>
    <w:rsid w:val="00EC52BE"/>
    <w:rsid w:val="00EC55ED"/>
    <w:rsid w:val="00EC6DAF"/>
    <w:rsid w:val="00ED5D4C"/>
    <w:rsid w:val="00ED7EF6"/>
    <w:rsid w:val="00EE33E4"/>
    <w:rsid w:val="00EE79D7"/>
    <w:rsid w:val="00EF0B21"/>
    <w:rsid w:val="00EF53A4"/>
    <w:rsid w:val="00F007B5"/>
    <w:rsid w:val="00F0096B"/>
    <w:rsid w:val="00F03F61"/>
    <w:rsid w:val="00F05045"/>
    <w:rsid w:val="00F15488"/>
    <w:rsid w:val="00F24E86"/>
    <w:rsid w:val="00F30995"/>
    <w:rsid w:val="00F412C3"/>
    <w:rsid w:val="00F51BB7"/>
    <w:rsid w:val="00F55772"/>
    <w:rsid w:val="00F701E4"/>
    <w:rsid w:val="00F74CCA"/>
    <w:rsid w:val="00F7600C"/>
    <w:rsid w:val="00F76D26"/>
    <w:rsid w:val="00F86E0E"/>
    <w:rsid w:val="00FA1D13"/>
    <w:rsid w:val="00FA765E"/>
    <w:rsid w:val="00FB62C4"/>
    <w:rsid w:val="00FB7E56"/>
    <w:rsid w:val="00FC00E9"/>
    <w:rsid w:val="00FC3E83"/>
    <w:rsid w:val="00FD3CF8"/>
    <w:rsid w:val="00FD57D6"/>
    <w:rsid w:val="00FF43C6"/>
    <w:rsid w:val="00FF52BF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F683"/>
  <w15:docId w15:val="{1E06456D-961B-4269-AC12-F323D4ED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6E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a4">
    <w:name w:val="Подпись к таблице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таблице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Подпись к таблице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8">
    <w:name w:val="Основной текст_"/>
    <w:basedOn w:val="a0"/>
    <w:link w:val="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pt">
    <w:name w:val="Основной текст + 11 pt"/>
    <w:basedOn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  <w:lang w:val="ru"/>
    </w:rPr>
  </w:style>
  <w:style w:type="character" w:customStyle="1" w:styleId="2TimesNewRoman115pt">
    <w:name w:val="Основной текст (2) + Times New Roman;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0">
    <w:name w:val="Основной текст (10)_"/>
    <w:basedOn w:val="a0"/>
    <w:link w:val="10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1">
    <w:name w:val="Основной текст (11)_"/>
    <w:basedOn w:val="a0"/>
    <w:link w:val="1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3">
    <w:name w:val="Основной текст (13)_"/>
    <w:basedOn w:val="a0"/>
    <w:link w:val="1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211pt">
    <w:name w:val="Основной текст (2) + 1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8">
    <w:name w:val="Основной текст (8)_"/>
    <w:basedOn w:val="a0"/>
    <w:link w:val="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2">
    <w:name w:val="Основной текст (12)_"/>
    <w:basedOn w:val="a0"/>
    <w:link w:val="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4">
    <w:name w:val="Основной текст (14)_"/>
    <w:basedOn w:val="a0"/>
    <w:link w:val="1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5">
    <w:name w:val="Основной текст (15)_"/>
    <w:basedOn w:val="a0"/>
    <w:link w:val="1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7">
    <w:name w:val="Основной текст (17)_"/>
    <w:basedOn w:val="a0"/>
    <w:link w:val="17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36" w:lineRule="exact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Sylfaen" w:eastAsia="Sylfaen" w:hAnsi="Sylfaen" w:cs="Sylfaen"/>
      <w:sz w:val="12"/>
      <w:szCs w:val="1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33"/>
      <w:szCs w:val="3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Sylfaen" w:eastAsia="Sylfaen" w:hAnsi="Sylfaen" w:cs="Sylfaen"/>
      <w:sz w:val="10"/>
      <w:szCs w:val="1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Sylfaen" w:eastAsia="Sylfaen" w:hAnsi="Sylfaen" w:cs="Sylfaen"/>
      <w:sz w:val="10"/>
      <w:szCs w:val="1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4"/>
      <w:szCs w:val="14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List Paragraph"/>
    <w:basedOn w:val="a"/>
    <w:uiPriority w:val="34"/>
    <w:qFormat/>
    <w:rsid w:val="00E822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95E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5E28"/>
    <w:rPr>
      <w:rFonts w:ascii="Tahoma" w:hAnsi="Tahoma" w:cs="Tahoma"/>
      <w:color w:val="000000"/>
      <w:sz w:val="16"/>
      <w:szCs w:val="16"/>
    </w:rPr>
  </w:style>
  <w:style w:type="character" w:customStyle="1" w:styleId="Bodytext">
    <w:name w:val="Body text_"/>
    <w:basedOn w:val="a0"/>
    <w:link w:val="21"/>
    <w:rsid w:val="00D94FCC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D94FCC"/>
    <w:pPr>
      <w:widowControl w:val="0"/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color w:val="auto"/>
      <w:spacing w:val="10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D3316F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3316F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livskam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CE38-5F2F-4733-9C05-122E2347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13</Pages>
  <Words>13539</Words>
  <Characters>7718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</cp:lastModifiedBy>
  <cp:revision>148</cp:revision>
  <cp:lastPrinted>2020-05-26T18:31:00Z</cp:lastPrinted>
  <dcterms:created xsi:type="dcterms:W3CDTF">2014-05-25T23:42:00Z</dcterms:created>
  <dcterms:modified xsi:type="dcterms:W3CDTF">2022-06-01T12:24:00Z</dcterms:modified>
</cp:coreProperties>
</file>