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E1F72" w14:textId="41ED8B78" w:rsidR="00CC2009" w:rsidRPr="00055A9B" w:rsidRDefault="00CC2009" w:rsidP="00CA6B93">
      <w:pPr>
        <w:jc w:val="center"/>
        <w:rPr>
          <w:sz w:val="28"/>
          <w:szCs w:val="28"/>
          <w:lang w:val="uk-UA"/>
        </w:rPr>
      </w:pPr>
      <w:r w:rsidRPr="00055A9B">
        <w:rPr>
          <w:sz w:val="28"/>
          <w:szCs w:val="28"/>
        </w:rPr>
        <w:object w:dxaOrig="984" w:dyaOrig="1160" w14:anchorId="74FB8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7.25pt" o:ole="" fillcolor="window">
            <v:imagedata r:id="rId6" o:title=""/>
          </v:shape>
          <o:OLEObject Type="Embed" ProgID="Word.Picture.8" ShapeID="_x0000_i1025" DrawAspect="Content" ObjectID="_1777450901" r:id="rId7"/>
        </w:object>
      </w:r>
    </w:p>
    <w:p w14:paraId="75D8EA36" w14:textId="77777777" w:rsidR="00CC2009" w:rsidRPr="00BF5A25" w:rsidRDefault="00BF5A25" w:rsidP="00CA6B93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lang w:val="uk-UA"/>
        </w:rPr>
      </w:pPr>
      <w:r>
        <w:rPr>
          <w:rFonts w:ascii="Times New Roman" w:hAnsi="Times New Roman" w:cs="Times New Roman"/>
          <w:bCs w:val="0"/>
          <w:i w:val="0"/>
          <w:lang w:val="uk-UA"/>
        </w:rPr>
        <w:t>КОРОЛІВСЬКА СЕЛИЩНА РАДА</w:t>
      </w:r>
    </w:p>
    <w:p w14:paraId="1D9E03DE" w14:textId="77777777" w:rsidR="00CC2009" w:rsidRPr="00055A9B" w:rsidRDefault="00BF5A25" w:rsidP="00CA6B9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БЕРЕГІВСЬКОГО РАЙОНУ</w:t>
      </w:r>
      <w:r w:rsidR="0095002B">
        <w:rPr>
          <w:b/>
          <w:sz w:val="28"/>
          <w:szCs w:val="28"/>
          <w:lang w:val="uk-UA"/>
        </w:rPr>
        <w:t xml:space="preserve"> </w:t>
      </w:r>
      <w:r w:rsidR="00CC2009" w:rsidRPr="00055A9B">
        <w:rPr>
          <w:b/>
          <w:sz w:val="28"/>
          <w:szCs w:val="28"/>
          <w:lang w:val="uk-UA"/>
        </w:rPr>
        <w:t>ЗАКАРПАТСЬКОЇ ОБЛАСТІ</w:t>
      </w:r>
    </w:p>
    <w:p w14:paraId="52072501" w14:textId="77777777" w:rsidR="00CC2009" w:rsidRPr="00BF5A25" w:rsidRDefault="00CC2009" w:rsidP="00CA6B9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Pr="00055A9B">
        <w:rPr>
          <w:rFonts w:ascii="Times New Roman" w:hAnsi="Times New Roman" w:cs="Times New Roman"/>
          <w:sz w:val="28"/>
          <w:szCs w:val="28"/>
        </w:rPr>
        <w:t>ОСВІТИ</w:t>
      </w:r>
      <w:r w:rsidR="00BF5A25">
        <w:rPr>
          <w:rFonts w:ascii="Times New Roman" w:hAnsi="Times New Roman" w:cs="Times New Roman"/>
          <w:sz w:val="28"/>
          <w:szCs w:val="28"/>
          <w:lang w:val="uk-UA"/>
        </w:rPr>
        <w:t>, МОЛОДІ, СПОРТУ, КУЛЬТУРИ І ТУРИЗМУ</w:t>
      </w:r>
    </w:p>
    <w:p w14:paraId="77236A88" w14:textId="77777777" w:rsidR="00CC2009" w:rsidRDefault="00CC2009" w:rsidP="00CA6B93">
      <w:pPr>
        <w:jc w:val="center"/>
        <w:rPr>
          <w:b/>
          <w:sz w:val="28"/>
          <w:szCs w:val="28"/>
          <w:lang w:val="uk-UA"/>
        </w:rPr>
      </w:pPr>
    </w:p>
    <w:p w14:paraId="24BAD513" w14:textId="77777777" w:rsidR="00CC2009" w:rsidRPr="00055A9B" w:rsidRDefault="00CC2009" w:rsidP="00CA6B93">
      <w:pPr>
        <w:jc w:val="center"/>
        <w:rPr>
          <w:b/>
          <w:sz w:val="32"/>
          <w:szCs w:val="32"/>
          <w:lang w:val="uk-UA"/>
        </w:rPr>
      </w:pPr>
      <w:r w:rsidRPr="00055A9B">
        <w:rPr>
          <w:b/>
          <w:sz w:val="32"/>
          <w:szCs w:val="32"/>
        </w:rPr>
        <w:t>Н А К А З</w:t>
      </w:r>
    </w:p>
    <w:p w14:paraId="2E8D0282" w14:textId="77777777" w:rsidR="00BB6C1B" w:rsidRDefault="00BB6C1B" w:rsidP="00CA6B93">
      <w:pPr>
        <w:spacing w:line="360" w:lineRule="auto"/>
        <w:rPr>
          <w:b/>
          <w:sz w:val="28"/>
          <w:szCs w:val="28"/>
          <w:lang w:val="uk-UA"/>
        </w:rPr>
      </w:pPr>
    </w:p>
    <w:p w14:paraId="72A60F70" w14:textId="6811E661" w:rsidR="00CC2009" w:rsidRPr="007C05A6" w:rsidRDefault="00BB6C1B" w:rsidP="00CA6B93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9B0F85">
        <w:rPr>
          <w:b/>
          <w:sz w:val="28"/>
          <w:szCs w:val="28"/>
          <w:lang w:val="uk-UA"/>
        </w:rPr>
        <w:t>15</w:t>
      </w:r>
      <w:r w:rsidR="00836E64">
        <w:rPr>
          <w:b/>
          <w:sz w:val="28"/>
          <w:szCs w:val="28"/>
          <w:lang w:val="uk-UA"/>
        </w:rPr>
        <w:t>.</w:t>
      </w:r>
      <w:r w:rsidR="009B0F85">
        <w:rPr>
          <w:b/>
          <w:sz w:val="28"/>
          <w:szCs w:val="28"/>
          <w:lang w:val="uk-UA"/>
        </w:rPr>
        <w:t>05</w:t>
      </w:r>
      <w:r w:rsidR="00836E64">
        <w:rPr>
          <w:b/>
          <w:sz w:val="28"/>
          <w:szCs w:val="28"/>
          <w:lang w:val="uk-UA"/>
        </w:rPr>
        <w:t>.202</w:t>
      </w:r>
      <w:r w:rsidR="00EB1BF4">
        <w:rPr>
          <w:b/>
          <w:sz w:val="28"/>
          <w:szCs w:val="28"/>
          <w:lang w:val="uk-UA"/>
        </w:rPr>
        <w:t>4</w:t>
      </w:r>
      <w:r w:rsidR="00CC2009">
        <w:rPr>
          <w:b/>
          <w:sz w:val="28"/>
          <w:szCs w:val="28"/>
          <w:lang w:val="uk-UA"/>
        </w:rPr>
        <w:t xml:space="preserve">                                 </w:t>
      </w:r>
      <w:r w:rsidR="008B2F5C">
        <w:rPr>
          <w:b/>
          <w:sz w:val="28"/>
          <w:szCs w:val="28"/>
          <w:lang w:val="uk-UA"/>
        </w:rPr>
        <w:t xml:space="preserve">  </w:t>
      </w:r>
      <w:r w:rsidR="00C1230D">
        <w:rPr>
          <w:b/>
          <w:sz w:val="28"/>
          <w:szCs w:val="28"/>
          <w:lang w:val="uk-UA"/>
        </w:rPr>
        <w:t>Королево</w:t>
      </w:r>
      <w:r w:rsidR="00CC2009">
        <w:rPr>
          <w:b/>
          <w:sz w:val="28"/>
          <w:szCs w:val="28"/>
          <w:lang w:val="uk-UA"/>
        </w:rPr>
        <w:t xml:space="preserve">                          </w:t>
      </w:r>
      <w:r w:rsidR="008B2F5C">
        <w:rPr>
          <w:b/>
          <w:sz w:val="28"/>
          <w:szCs w:val="28"/>
          <w:lang w:val="uk-UA"/>
        </w:rPr>
        <w:t xml:space="preserve">        </w:t>
      </w:r>
      <w:r w:rsidR="00CC2009">
        <w:rPr>
          <w:b/>
          <w:sz w:val="28"/>
          <w:szCs w:val="28"/>
          <w:lang w:val="uk-UA"/>
        </w:rPr>
        <w:t xml:space="preserve"> </w:t>
      </w:r>
      <w:r w:rsidR="00CC2009" w:rsidRPr="008347A4">
        <w:rPr>
          <w:b/>
          <w:sz w:val="28"/>
          <w:szCs w:val="28"/>
          <w:lang w:val="uk-UA"/>
        </w:rPr>
        <w:t>№</w:t>
      </w:r>
      <w:r w:rsidR="00CC2009">
        <w:rPr>
          <w:b/>
          <w:sz w:val="28"/>
          <w:szCs w:val="28"/>
          <w:lang w:val="uk-UA"/>
        </w:rPr>
        <w:t xml:space="preserve"> </w:t>
      </w:r>
      <w:r w:rsidR="00170F01" w:rsidRPr="00170F01">
        <w:rPr>
          <w:b/>
          <w:sz w:val="28"/>
          <w:szCs w:val="28"/>
        </w:rPr>
        <w:t>2</w:t>
      </w:r>
      <w:r w:rsidR="009B0F85">
        <w:rPr>
          <w:b/>
          <w:sz w:val="28"/>
          <w:szCs w:val="28"/>
          <w:lang w:val="uk-UA"/>
        </w:rPr>
        <w:t>6</w:t>
      </w:r>
      <w:r w:rsidR="00CC2009">
        <w:rPr>
          <w:b/>
          <w:color w:val="000000"/>
          <w:sz w:val="28"/>
          <w:lang w:val="uk-UA"/>
        </w:rPr>
        <w:t xml:space="preserve"> </w:t>
      </w:r>
    </w:p>
    <w:p w14:paraId="67AB3033" w14:textId="77777777" w:rsidR="00CC2009" w:rsidRDefault="00CC2009" w:rsidP="00CA6B93">
      <w:pPr>
        <w:jc w:val="both"/>
        <w:rPr>
          <w:b/>
          <w:i/>
          <w:sz w:val="28"/>
          <w:szCs w:val="28"/>
          <w:lang w:val="uk-UA"/>
        </w:rPr>
      </w:pPr>
    </w:p>
    <w:p w14:paraId="10A3A37C" w14:textId="77777777" w:rsidR="009B0F85" w:rsidRDefault="00EB1BF4" w:rsidP="00EB1BF4">
      <w:pPr>
        <w:rPr>
          <w:b/>
          <w:i/>
          <w:sz w:val="28"/>
          <w:szCs w:val="28"/>
          <w:lang w:val="uk-UA"/>
        </w:rPr>
      </w:pPr>
      <w:bookmarkStart w:id="0" w:name="_Hlk91765929"/>
      <w:r w:rsidRPr="00B70B89">
        <w:rPr>
          <w:b/>
          <w:i/>
          <w:sz w:val="28"/>
          <w:szCs w:val="28"/>
          <w:lang w:val="uk-UA"/>
        </w:rPr>
        <w:t xml:space="preserve">Про </w:t>
      </w:r>
      <w:bookmarkStart w:id="1" w:name="_Hlk115788554"/>
      <w:r>
        <w:rPr>
          <w:b/>
          <w:i/>
          <w:sz w:val="28"/>
          <w:szCs w:val="28"/>
          <w:lang w:val="uk-UA"/>
        </w:rPr>
        <w:t xml:space="preserve">підсумки проведення </w:t>
      </w:r>
      <w:r w:rsidR="009B0F85">
        <w:rPr>
          <w:b/>
          <w:i/>
          <w:sz w:val="28"/>
          <w:szCs w:val="28"/>
          <w:lang w:val="uk-UA"/>
        </w:rPr>
        <w:t>місцевого</w:t>
      </w:r>
    </w:p>
    <w:p w14:paraId="595F2372" w14:textId="197E2CA5" w:rsidR="00EB1BF4" w:rsidRDefault="00EB1BF4" w:rsidP="00EB1BF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етапу (територіальна громада) </w:t>
      </w:r>
    </w:p>
    <w:p w14:paraId="6E6C8117" w14:textId="77777777" w:rsidR="00EB1BF4" w:rsidRDefault="00EB1BF4" w:rsidP="00EB1BF4">
      <w:pPr>
        <w:rPr>
          <w:b/>
          <w:bCs/>
          <w:i/>
          <w:iCs/>
          <w:sz w:val="28"/>
          <w:szCs w:val="28"/>
          <w:lang w:val="uk-UA"/>
        </w:rPr>
      </w:pPr>
      <w:bookmarkStart w:id="2" w:name="_Hlk131760822"/>
      <w:r w:rsidRPr="007969EE">
        <w:rPr>
          <w:b/>
          <w:bCs/>
          <w:i/>
          <w:sz w:val="28"/>
          <w:szCs w:val="28"/>
          <w:lang w:val="uk-UA"/>
        </w:rPr>
        <w:t>Всеукраїнської</w:t>
      </w:r>
      <w:r w:rsidRPr="007969EE">
        <w:rPr>
          <w:b/>
          <w:bCs/>
          <w:sz w:val="28"/>
          <w:szCs w:val="28"/>
          <w:lang w:val="uk-UA"/>
        </w:rPr>
        <w:t xml:space="preserve"> </w:t>
      </w:r>
      <w:r w:rsidRPr="007969EE">
        <w:rPr>
          <w:b/>
          <w:bCs/>
          <w:i/>
          <w:iCs/>
          <w:sz w:val="28"/>
          <w:szCs w:val="28"/>
          <w:lang w:val="uk-UA"/>
        </w:rPr>
        <w:t xml:space="preserve">дитячо-юнацької </w:t>
      </w:r>
    </w:p>
    <w:p w14:paraId="53A13F13" w14:textId="77777777" w:rsidR="00EB1BF4" w:rsidRPr="007969EE" w:rsidRDefault="00EB1BF4" w:rsidP="00EB1BF4">
      <w:pPr>
        <w:rPr>
          <w:b/>
          <w:bCs/>
          <w:i/>
          <w:iCs/>
          <w:sz w:val="28"/>
          <w:szCs w:val="28"/>
          <w:lang w:val="uk-UA"/>
        </w:rPr>
      </w:pPr>
      <w:r w:rsidRPr="007969EE">
        <w:rPr>
          <w:b/>
          <w:bCs/>
          <w:i/>
          <w:iCs/>
          <w:sz w:val="28"/>
          <w:szCs w:val="28"/>
          <w:lang w:val="uk-UA"/>
        </w:rPr>
        <w:t xml:space="preserve">військово-патріотичної </w:t>
      </w:r>
    </w:p>
    <w:p w14:paraId="6BFD8F25" w14:textId="77777777" w:rsidR="00EB1BF4" w:rsidRPr="007969EE" w:rsidRDefault="00EB1BF4" w:rsidP="00EB1BF4">
      <w:pPr>
        <w:rPr>
          <w:b/>
          <w:i/>
          <w:iCs/>
          <w:sz w:val="28"/>
          <w:szCs w:val="28"/>
          <w:lang w:val="uk-UA"/>
        </w:rPr>
      </w:pPr>
      <w:r w:rsidRPr="007969EE">
        <w:rPr>
          <w:b/>
          <w:bCs/>
          <w:i/>
          <w:iCs/>
          <w:sz w:val="28"/>
          <w:szCs w:val="28"/>
          <w:lang w:val="uk-UA"/>
        </w:rPr>
        <w:t>гри «Сокіл» («Джура»)</w:t>
      </w:r>
    </w:p>
    <w:p w14:paraId="79697713" w14:textId="77777777" w:rsidR="00EB1BF4" w:rsidRDefault="00EB1BF4" w:rsidP="00EB1BF4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 2023/2024 навчальному році</w:t>
      </w:r>
    </w:p>
    <w:bookmarkEnd w:id="0"/>
    <w:bookmarkEnd w:id="1"/>
    <w:bookmarkEnd w:id="2"/>
    <w:p w14:paraId="16B43FD2" w14:textId="77777777" w:rsidR="00C1230D" w:rsidRDefault="00C1230D" w:rsidP="00C1230D">
      <w:pPr>
        <w:jc w:val="center"/>
        <w:rPr>
          <w:b/>
          <w:color w:val="000000"/>
          <w:sz w:val="28"/>
          <w:lang w:val="uk-UA"/>
        </w:rPr>
      </w:pPr>
    </w:p>
    <w:p w14:paraId="7002027A" w14:textId="0ED8B38B" w:rsidR="00CC2009" w:rsidRDefault="00C71358" w:rsidP="00C71358">
      <w:pPr>
        <w:pStyle w:val="a4"/>
        <w:ind w:firstLine="709"/>
        <w:jc w:val="both"/>
      </w:pPr>
      <w:r w:rsidRPr="009B0F85">
        <w:t>Відповідно до Стратегії національно-патріотичного виховання, затверджено</w:t>
      </w:r>
      <w:r w:rsidR="009B0F85" w:rsidRPr="009B0F85">
        <w:t>ї</w:t>
      </w:r>
      <w:r w:rsidRPr="009B0F85">
        <w:t xml:space="preserve"> Указом Президента України від 18 травня 2019 року  № 286/2019, Положення про Всеукраїнську дитячо-юнацьку військово-патріотичну гру «Сокіл» («Джура»), затвердженого постановою Кабінету Міністрів України від 17 жовтня 2018 року № 845, на виконання наказу Департаменту освіти і науки, молоді та спорту Закарпатської обласної військової адміністрації від 07 грудня 2023 року № 793 «Про проведе</w:t>
      </w:r>
      <w:r w:rsidR="00170F01">
        <w:t>н</w:t>
      </w:r>
      <w:r w:rsidRPr="009B0F85">
        <w:t xml:space="preserve">ня у 2023/2024 навчальному році І та ІІ етапів Всеукраїнської дитячо-юнацької військово-патріотичної гри «Сокіл» («Джура»)», </w:t>
      </w:r>
      <w:r>
        <w:t xml:space="preserve">з метою національно-патріотичного виховання дітей та молоді </w:t>
      </w:r>
      <w:r w:rsidR="00106786">
        <w:t xml:space="preserve">на території Королівської </w:t>
      </w:r>
      <w:r w:rsidR="008B1A86">
        <w:t>громади</w:t>
      </w:r>
      <w:r w:rsidR="00106786">
        <w:t xml:space="preserve"> </w:t>
      </w:r>
      <w:r w:rsidR="00672CA3">
        <w:t xml:space="preserve">проведено </w:t>
      </w:r>
      <w:r w:rsidR="009B0F85">
        <w:t xml:space="preserve">місцевий етап гри у формі триденного таборування участь в якому </w:t>
      </w:r>
      <w:r w:rsidR="008B1A86">
        <w:t>прийняло 12 команд закладів освіти</w:t>
      </w:r>
      <w:bookmarkStart w:id="3" w:name="_GoBack"/>
      <w:bookmarkEnd w:id="3"/>
      <w:r w:rsidR="00106786">
        <w:t>.</w:t>
      </w:r>
    </w:p>
    <w:p w14:paraId="180ED6D1" w14:textId="77777777" w:rsidR="00106786" w:rsidRPr="003C716E" w:rsidRDefault="00106786" w:rsidP="00106786">
      <w:pPr>
        <w:pStyle w:val="a4"/>
        <w:ind w:firstLine="709"/>
        <w:jc w:val="both"/>
        <w:rPr>
          <w:bCs/>
          <w:iCs/>
        </w:rPr>
      </w:pPr>
      <w:r w:rsidRPr="003C716E">
        <w:rPr>
          <w:bCs/>
          <w:iCs/>
          <w:color w:val="000000"/>
        </w:rPr>
        <w:t>Відповідно до рішення журі</w:t>
      </w:r>
    </w:p>
    <w:p w14:paraId="68595622" w14:textId="77777777" w:rsidR="00574083" w:rsidRDefault="00574083" w:rsidP="00CA6B93">
      <w:pPr>
        <w:jc w:val="both"/>
        <w:rPr>
          <w:b/>
          <w:color w:val="000000"/>
          <w:sz w:val="28"/>
          <w:lang w:val="uk-UA"/>
        </w:rPr>
      </w:pPr>
    </w:p>
    <w:p w14:paraId="1825E90D" w14:textId="3081384B" w:rsidR="00CC2009" w:rsidRDefault="00CC2009" w:rsidP="00CA6B93">
      <w:pPr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t>НАКАЗУЮ:</w:t>
      </w:r>
    </w:p>
    <w:p w14:paraId="016A4C67" w14:textId="77777777" w:rsidR="00CC2009" w:rsidRDefault="00CC2009" w:rsidP="00CA6B93">
      <w:pPr>
        <w:jc w:val="both"/>
        <w:rPr>
          <w:b/>
          <w:color w:val="000000"/>
          <w:sz w:val="28"/>
          <w:lang w:val="uk-UA"/>
        </w:rPr>
      </w:pPr>
    </w:p>
    <w:p w14:paraId="43AE4EAF" w14:textId="2D8AD827" w:rsidR="00672CA3" w:rsidRPr="00B62851" w:rsidRDefault="00672CA3" w:rsidP="00672CA3">
      <w:pPr>
        <w:ind w:firstLine="709"/>
        <w:jc w:val="both"/>
        <w:rPr>
          <w:sz w:val="28"/>
          <w:szCs w:val="28"/>
          <w:lang w:val="uk-UA"/>
        </w:rPr>
      </w:pPr>
      <w:r w:rsidRPr="002A1D90">
        <w:rPr>
          <w:color w:val="000000"/>
          <w:sz w:val="28"/>
          <w:lang w:val="uk-UA"/>
        </w:rPr>
        <w:t>1.</w:t>
      </w:r>
      <w:r>
        <w:rPr>
          <w:color w:val="000000"/>
          <w:sz w:val="28"/>
          <w:lang w:val="uk-UA"/>
        </w:rPr>
        <w:t xml:space="preserve"> </w:t>
      </w:r>
      <w:r w:rsidRPr="0055762E">
        <w:rPr>
          <w:color w:val="000000"/>
          <w:sz w:val="28"/>
          <w:szCs w:val="28"/>
          <w:lang w:val="uk-UA"/>
        </w:rPr>
        <w:t>Затвердити</w:t>
      </w:r>
      <w:r>
        <w:rPr>
          <w:color w:val="000000"/>
          <w:sz w:val="28"/>
          <w:szCs w:val="28"/>
          <w:lang w:val="uk-UA"/>
        </w:rPr>
        <w:t xml:space="preserve"> с</w:t>
      </w:r>
      <w:r w:rsidRPr="0055762E">
        <w:rPr>
          <w:color w:val="000000"/>
          <w:sz w:val="28"/>
          <w:szCs w:val="28"/>
          <w:lang w:val="uk-UA"/>
        </w:rPr>
        <w:t xml:space="preserve">писок переможців </w:t>
      </w:r>
      <w:r>
        <w:rPr>
          <w:color w:val="000000"/>
          <w:sz w:val="28"/>
          <w:szCs w:val="28"/>
          <w:lang w:val="uk-UA"/>
        </w:rPr>
        <w:t xml:space="preserve">та призерів </w:t>
      </w:r>
      <w:r w:rsidR="009B0F85">
        <w:rPr>
          <w:color w:val="000000"/>
          <w:sz w:val="28"/>
          <w:lang w:val="uk-UA"/>
        </w:rPr>
        <w:t xml:space="preserve">місцевого </w:t>
      </w:r>
      <w:r w:rsidR="00EB1BF4">
        <w:rPr>
          <w:color w:val="000000"/>
          <w:sz w:val="28"/>
          <w:lang w:val="uk-UA"/>
        </w:rPr>
        <w:t>етапу</w:t>
      </w:r>
      <w:r w:rsidR="00451785">
        <w:rPr>
          <w:color w:val="000000"/>
          <w:sz w:val="28"/>
          <w:lang w:val="uk-UA"/>
        </w:rPr>
        <w:t xml:space="preserve"> </w:t>
      </w:r>
      <w:r w:rsidRPr="00672CA3">
        <w:rPr>
          <w:color w:val="000000"/>
          <w:sz w:val="28"/>
          <w:lang w:val="uk-UA"/>
        </w:rPr>
        <w:t>(територіальна громада) Всеукраїнської дитячо-юнацької військово-патріотичної гри «Сокіл» («Джура»)</w:t>
      </w:r>
      <w:r>
        <w:rPr>
          <w:color w:val="000000"/>
          <w:sz w:val="28"/>
          <w:lang w:val="uk-UA"/>
        </w:rPr>
        <w:t xml:space="preserve"> </w:t>
      </w:r>
      <w:r w:rsidRPr="00672CA3">
        <w:rPr>
          <w:color w:val="000000"/>
          <w:sz w:val="28"/>
          <w:lang w:val="uk-UA"/>
        </w:rPr>
        <w:t>у 202</w:t>
      </w:r>
      <w:r w:rsidR="00EB1BF4">
        <w:rPr>
          <w:color w:val="000000"/>
          <w:sz w:val="28"/>
          <w:lang w:val="uk-UA"/>
        </w:rPr>
        <w:t>3</w:t>
      </w:r>
      <w:r w:rsidRPr="00672CA3">
        <w:rPr>
          <w:color w:val="000000"/>
          <w:sz w:val="28"/>
          <w:lang w:val="uk-UA"/>
        </w:rPr>
        <w:t>/202</w:t>
      </w:r>
      <w:r w:rsidR="00EB1BF4">
        <w:rPr>
          <w:color w:val="000000"/>
          <w:sz w:val="28"/>
          <w:lang w:val="uk-UA"/>
        </w:rPr>
        <w:t>4</w:t>
      </w:r>
      <w:r w:rsidRPr="00672CA3">
        <w:rPr>
          <w:color w:val="000000"/>
          <w:sz w:val="28"/>
          <w:lang w:val="uk-UA"/>
        </w:rPr>
        <w:t xml:space="preserve"> навчальному році</w:t>
      </w:r>
      <w:r w:rsidR="00C71358">
        <w:rPr>
          <w:color w:val="000000"/>
          <w:sz w:val="28"/>
          <w:lang w:val="uk-UA"/>
        </w:rPr>
        <w:t xml:space="preserve"> (далі – Конкурс), який додається</w:t>
      </w:r>
      <w:r>
        <w:rPr>
          <w:color w:val="000000"/>
          <w:sz w:val="28"/>
          <w:lang w:val="uk-UA"/>
        </w:rPr>
        <w:t>.</w:t>
      </w:r>
      <w:r w:rsidRPr="00B62851">
        <w:rPr>
          <w:color w:val="000000"/>
          <w:sz w:val="28"/>
          <w:lang w:val="uk-UA"/>
        </w:rPr>
        <w:t xml:space="preserve">  </w:t>
      </w:r>
    </w:p>
    <w:p w14:paraId="15E24264" w14:textId="75B5238E" w:rsidR="00672CA3" w:rsidRDefault="00672CA3" w:rsidP="00672CA3">
      <w:pPr>
        <w:ind w:firstLine="709"/>
        <w:jc w:val="both"/>
        <w:rPr>
          <w:color w:val="000000"/>
          <w:sz w:val="28"/>
          <w:lang w:val="uk-UA"/>
        </w:rPr>
      </w:pPr>
      <w:r w:rsidRPr="00B62851">
        <w:rPr>
          <w:color w:val="000000"/>
          <w:sz w:val="28"/>
          <w:lang w:val="uk-UA"/>
        </w:rPr>
        <w:t xml:space="preserve">2. </w:t>
      </w:r>
      <w:r w:rsidRPr="0055762E">
        <w:rPr>
          <w:color w:val="000000"/>
          <w:sz w:val="28"/>
          <w:szCs w:val="28"/>
          <w:lang w:val="uk-UA"/>
        </w:rPr>
        <w:t xml:space="preserve">Нагородити переможців </w:t>
      </w:r>
      <w:r>
        <w:rPr>
          <w:color w:val="000000"/>
          <w:sz w:val="28"/>
          <w:szCs w:val="28"/>
          <w:lang w:val="uk-UA"/>
        </w:rPr>
        <w:t xml:space="preserve">та призерів </w:t>
      </w:r>
      <w:r w:rsidR="00C71358">
        <w:rPr>
          <w:color w:val="000000"/>
          <w:sz w:val="28"/>
          <w:szCs w:val="28"/>
          <w:lang w:val="uk-UA"/>
        </w:rPr>
        <w:t>Конкурсу</w:t>
      </w:r>
      <w:r>
        <w:rPr>
          <w:color w:val="000000"/>
          <w:sz w:val="28"/>
          <w:lang w:val="uk-UA"/>
        </w:rPr>
        <w:t>.</w:t>
      </w:r>
    </w:p>
    <w:p w14:paraId="4C5DC47D" w14:textId="1B61E6DC" w:rsidR="00672CA3" w:rsidRDefault="00672CA3" w:rsidP="00672CA3">
      <w:pPr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</w:t>
      </w:r>
      <w:r w:rsidRPr="002A1D90">
        <w:rPr>
          <w:color w:val="000000"/>
          <w:sz w:val="28"/>
          <w:lang w:val="uk-UA"/>
        </w:rPr>
        <w:t>.</w:t>
      </w:r>
      <w:r>
        <w:rPr>
          <w:color w:val="000000"/>
          <w:sz w:val="28"/>
          <w:lang w:val="uk-UA"/>
        </w:rPr>
        <w:t xml:space="preserve"> Контроль за виконанням цього наказу залишаю за собою.</w:t>
      </w:r>
    </w:p>
    <w:p w14:paraId="12518A5F" w14:textId="0AEF8ED8" w:rsidR="00DF0DE0" w:rsidRDefault="00DF0DE0" w:rsidP="00672CA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E48C97C" w14:textId="77777777" w:rsidR="00DF0DE0" w:rsidRPr="00B80229" w:rsidRDefault="00DF0DE0" w:rsidP="00836E64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7EBA0C45" w14:textId="09B72780" w:rsidR="00DF0DE0" w:rsidRDefault="00672CA3" w:rsidP="00CA6B93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</w:t>
      </w:r>
      <w:r w:rsidR="00CC2009">
        <w:rPr>
          <w:b/>
          <w:color w:val="000000"/>
          <w:sz w:val="28"/>
          <w:szCs w:val="28"/>
          <w:lang w:val="uk-UA"/>
        </w:rPr>
        <w:t xml:space="preserve">ачальник відділу                         </w:t>
      </w:r>
      <w:r w:rsidR="00F24A3C">
        <w:rPr>
          <w:b/>
          <w:color w:val="000000"/>
          <w:sz w:val="28"/>
          <w:szCs w:val="28"/>
          <w:lang w:val="uk-UA"/>
        </w:rPr>
        <w:t xml:space="preserve">     </w:t>
      </w:r>
      <w:r w:rsidR="009B0F85">
        <w:rPr>
          <w:b/>
          <w:color w:val="000000"/>
          <w:sz w:val="28"/>
          <w:szCs w:val="28"/>
          <w:lang w:val="uk-UA"/>
        </w:rPr>
        <w:t xml:space="preserve">           </w:t>
      </w:r>
      <w:r w:rsidR="00F24A3C">
        <w:rPr>
          <w:b/>
          <w:color w:val="000000"/>
          <w:sz w:val="28"/>
          <w:szCs w:val="28"/>
          <w:lang w:val="uk-UA"/>
        </w:rPr>
        <w:t xml:space="preserve">     </w:t>
      </w:r>
      <w:r w:rsidR="00CC2009">
        <w:rPr>
          <w:b/>
          <w:color w:val="000000"/>
          <w:sz w:val="28"/>
          <w:szCs w:val="28"/>
          <w:lang w:val="uk-UA"/>
        </w:rPr>
        <w:t xml:space="preserve">                   </w:t>
      </w:r>
      <w:r>
        <w:rPr>
          <w:b/>
          <w:color w:val="000000"/>
          <w:sz w:val="28"/>
          <w:szCs w:val="28"/>
          <w:lang w:val="uk-UA"/>
        </w:rPr>
        <w:t>Терезія ТОДАВЧИЧ</w:t>
      </w:r>
    </w:p>
    <w:p w14:paraId="7D03533A" w14:textId="345A1A2D" w:rsidR="00D75A3C" w:rsidRDefault="00D75A3C" w:rsidP="007C37AD">
      <w:pPr>
        <w:ind w:right="-1418"/>
        <w:jc w:val="right"/>
        <w:rPr>
          <w:bCs/>
          <w:sz w:val="28"/>
          <w:szCs w:val="28"/>
          <w:lang w:val="uk-UA"/>
        </w:rPr>
      </w:pPr>
    </w:p>
    <w:tbl>
      <w:tblPr>
        <w:tblW w:w="10002" w:type="dxa"/>
        <w:tblLook w:val="00A0" w:firstRow="1" w:lastRow="0" w:firstColumn="1" w:lastColumn="0" w:noHBand="0" w:noVBand="0"/>
      </w:tblPr>
      <w:tblGrid>
        <w:gridCol w:w="5637"/>
        <w:gridCol w:w="4365"/>
      </w:tblGrid>
      <w:tr w:rsidR="0050184C" w:rsidRPr="002415CC" w14:paraId="0D20F465" w14:textId="77777777" w:rsidTr="00C43E84">
        <w:trPr>
          <w:trHeight w:val="1628"/>
        </w:trPr>
        <w:tc>
          <w:tcPr>
            <w:tcW w:w="5637" w:type="dxa"/>
          </w:tcPr>
          <w:p w14:paraId="2CF5E7F8" w14:textId="77777777" w:rsidR="0050184C" w:rsidRPr="002415CC" w:rsidRDefault="0050184C" w:rsidP="00C43E84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365" w:type="dxa"/>
          </w:tcPr>
          <w:p w14:paraId="70D0DC93" w14:textId="77777777" w:rsidR="0050184C" w:rsidRPr="005272B6" w:rsidRDefault="0050184C" w:rsidP="00C43E84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272B6">
              <w:rPr>
                <w:bCs/>
                <w:iCs/>
                <w:sz w:val="28"/>
                <w:szCs w:val="28"/>
                <w:lang w:val="uk-UA"/>
              </w:rPr>
              <w:t>ЗАТВЕРДЖЕНО</w:t>
            </w:r>
          </w:p>
          <w:p w14:paraId="17AAD82F" w14:textId="0E01B3E5" w:rsidR="0050184C" w:rsidRDefault="0050184C" w:rsidP="00C43E84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272B6">
              <w:rPr>
                <w:bCs/>
                <w:iCs/>
                <w:sz w:val="28"/>
                <w:szCs w:val="28"/>
                <w:lang w:val="uk-UA"/>
              </w:rPr>
              <w:t xml:space="preserve">Наказ відділу </w:t>
            </w:r>
          </w:p>
          <w:p w14:paraId="10344264" w14:textId="77777777" w:rsidR="0050184C" w:rsidRDefault="0050184C" w:rsidP="00C43E84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5272B6">
              <w:rPr>
                <w:bCs/>
                <w:iCs/>
                <w:sz w:val="28"/>
                <w:szCs w:val="28"/>
                <w:lang w:val="uk-UA"/>
              </w:rPr>
              <w:t xml:space="preserve">освіти, молоді, спорту, </w:t>
            </w:r>
          </w:p>
          <w:p w14:paraId="3FE3BC76" w14:textId="77777777" w:rsidR="0050184C" w:rsidRPr="005272B6" w:rsidRDefault="0050184C" w:rsidP="00C43E84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к</w:t>
            </w:r>
            <w:r w:rsidRPr="005272B6">
              <w:rPr>
                <w:bCs/>
                <w:iCs/>
                <w:sz w:val="28"/>
                <w:szCs w:val="28"/>
                <w:lang w:val="uk-UA"/>
              </w:rPr>
              <w:t xml:space="preserve">ультури і туризму </w:t>
            </w:r>
          </w:p>
          <w:p w14:paraId="1EC1D54F" w14:textId="73BF88A4" w:rsidR="0050184C" w:rsidRPr="002415CC" w:rsidRDefault="009B0F85" w:rsidP="009B0F85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15</w:t>
            </w:r>
            <w:r w:rsidR="0050184C">
              <w:rPr>
                <w:bCs/>
                <w:iCs/>
                <w:sz w:val="28"/>
                <w:szCs w:val="28"/>
                <w:lang w:val="uk-UA"/>
              </w:rPr>
              <w:t>.</w:t>
            </w:r>
            <w:r>
              <w:rPr>
                <w:bCs/>
                <w:iCs/>
                <w:sz w:val="28"/>
                <w:szCs w:val="28"/>
                <w:lang w:val="uk-UA"/>
              </w:rPr>
              <w:t>05</w:t>
            </w:r>
            <w:r w:rsidR="0050184C">
              <w:rPr>
                <w:bCs/>
                <w:iCs/>
                <w:sz w:val="28"/>
                <w:szCs w:val="28"/>
                <w:lang w:val="uk-UA"/>
              </w:rPr>
              <w:t>.</w:t>
            </w:r>
            <w:r w:rsidR="0050184C" w:rsidRPr="005272B6">
              <w:rPr>
                <w:bCs/>
                <w:iCs/>
                <w:sz w:val="28"/>
                <w:szCs w:val="28"/>
                <w:lang w:val="uk-UA"/>
              </w:rPr>
              <w:t>202</w:t>
            </w:r>
            <w:r w:rsidR="00507A57">
              <w:rPr>
                <w:bCs/>
                <w:iCs/>
                <w:sz w:val="28"/>
                <w:szCs w:val="28"/>
                <w:lang w:val="uk-UA"/>
              </w:rPr>
              <w:t>4</w:t>
            </w:r>
            <w:r w:rsidR="0050184C" w:rsidRPr="005272B6">
              <w:rPr>
                <w:bCs/>
                <w:iCs/>
                <w:sz w:val="28"/>
                <w:szCs w:val="28"/>
                <w:lang w:val="uk-UA"/>
              </w:rPr>
              <w:t xml:space="preserve"> року №</w:t>
            </w:r>
            <w:r w:rsidR="00170F01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26</w:t>
            </w:r>
          </w:p>
        </w:tc>
      </w:tr>
    </w:tbl>
    <w:p w14:paraId="685E93B4" w14:textId="77777777" w:rsidR="00584AB4" w:rsidRDefault="00584AB4" w:rsidP="007C37AD">
      <w:pPr>
        <w:ind w:right="-1418"/>
        <w:jc w:val="center"/>
        <w:rPr>
          <w:bCs/>
          <w:sz w:val="28"/>
          <w:szCs w:val="28"/>
          <w:lang w:val="uk-UA"/>
        </w:rPr>
      </w:pPr>
    </w:p>
    <w:p w14:paraId="3C8AB8FC" w14:textId="77777777" w:rsidR="00672CA3" w:rsidRDefault="00672CA3" w:rsidP="00660C9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E71313">
        <w:rPr>
          <w:b/>
          <w:bCs/>
          <w:color w:val="000000"/>
          <w:sz w:val="28"/>
          <w:szCs w:val="28"/>
          <w:lang w:val="uk-UA"/>
        </w:rPr>
        <w:t>С</w:t>
      </w:r>
      <w:r>
        <w:rPr>
          <w:b/>
          <w:bCs/>
          <w:color w:val="000000"/>
          <w:sz w:val="28"/>
          <w:szCs w:val="28"/>
          <w:lang w:val="uk-UA"/>
        </w:rPr>
        <w:t>ПИСОК</w:t>
      </w:r>
    </w:p>
    <w:p w14:paraId="1DDB2BD4" w14:textId="1DE8DEC7" w:rsidR="00027FA9" w:rsidRDefault="00672CA3" w:rsidP="00660C9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E71313">
        <w:rPr>
          <w:b/>
          <w:bCs/>
          <w:color w:val="000000"/>
          <w:sz w:val="28"/>
          <w:szCs w:val="28"/>
          <w:lang w:val="uk-UA"/>
        </w:rPr>
        <w:t xml:space="preserve"> переможців </w:t>
      </w:r>
      <w:r w:rsidR="009B0F85">
        <w:rPr>
          <w:b/>
          <w:bCs/>
          <w:color w:val="000000"/>
          <w:sz w:val="28"/>
          <w:szCs w:val="28"/>
          <w:lang w:val="uk-UA"/>
        </w:rPr>
        <w:t xml:space="preserve">та призерів місцевого етапу </w:t>
      </w:r>
      <w:r w:rsidR="00660C9D" w:rsidRPr="00660C9D">
        <w:rPr>
          <w:b/>
          <w:bCs/>
          <w:color w:val="000000"/>
          <w:sz w:val="28"/>
          <w:szCs w:val="28"/>
          <w:lang w:val="uk-UA"/>
        </w:rPr>
        <w:t xml:space="preserve">(територіальна громада) </w:t>
      </w:r>
      <w:r w:rsidR="007969EE" w:rsidRPr="007969EE">
        <w:rPr>
          <w:b/>
          <w:bCs/>
          <w:sz w:val="28"/>
          <w:szCs w:val="28"/>
          <w:lang w:val="uk-UA"/>
        </w:rPr>
        <w:t xml:space="preserve">Всеукраїнської дитячо-юнацької військово-патріотичної гри «Сокіл» («Джура») </w:t>
      </w:r>
      <w:r w:rsidR="00660C9D" w:rsidRPr="00660C9D">
        <w:rPr>
          <w:b/>
          <w:bCs/>
          <w:color w:val="000000"/>
          <w:sz w:val="28"/>
          <w:szCs w:val="28"/>
          <w:lang w:val="uk-UA"/>
        </w:rPr>
        <w:t>у 202</w:t>
      </w:r>
      <w:r w:rsidR="00507A57">
        <w:rPr>
          <w:b/>
          <w:bCs/>
          <w:color w:val="000000"/>
          <w:sz w:val="28"/>
          <w:szCs w:val="28"/>
          <w:lang w:val="uk-UA"/>
        </w:rPr>
        <w:t>3</w:t>
      </w:r>
      <w:r w:rsidR="00660C9D" w:rsidRPr="00660C9D">
        <w:rPr>
          <w:b/>
          <w:bCs/>
          <w:color w:val="000000"/>
          <w:sz w:val="28"/>
          <w:szCs w:val="28"/>
          <w:lang w:val="uk-UA"/>
        </w:rPr>
        <w:t>/202</w:t>
      </w:r>
      <w:r w:rsidR="00507A57">
        <w:rPr>
          <w:b/>
          <w:bCs/>
          <w:color w:val="000000"/>
          <w:sz w:val="28"/>
          <w:szCs w:val="28"/>
          <w:lang w:val="uk-UA"/>
        </w:rPr>
        <w:t>4</w:t>
      </w:r>
      <w:r w:rsidR="00660C9D" w:rsidRPr="00660C9D">
        <w:rPr>
          <w:b/>
          <w:bCs/>
          <w:color w:val="000000"/>
          <w:sz w:val="28"/>
          <w:szCs w:val="28"/>
          <w:lang w:val="uk-UA"/>
        </w:rPr>
        <w:t xml:space="preserve"> навчальному році</w:t>
      </w:r>
    </w:p>
    <w:p w14:paraId="2E8A1642" w14:textId="77777777" w:rsidR="009B0F85" w:rsidRDefault="009B0F85" w:rsidP="00660C9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14D8AA2" w14:textId="4666F362" w:rsidR="009B0F85" w:rsidRPr="009B0F85" w:rsidRDefault="009B0F85" w:rsidP="00660C9D">
      <w:pPr>
        <w:ind w:firstLine="709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  <w:r>
        <w:rPr>
          <w:b/>
          <w:bCs/>
          <w:color w:val="000000"/>
          <w:sz w:val="28"/>
          <w:szCs w:val="28"/>
          <w:u w:val="single"/>
          <w:lang w:val="uk-UA"/>
        </w:rPr>
        <w:t>Старша</w:t>
      </w:r>
      <w:r w:rsidRPr="009B0F85">
        <w:rPr>
          <w:b/>
          <w:bCs/>
          <w:color w:val="000000"/>
          <w:sz w:val="28"/>
          <w:szCs w:val="28"/>
          <w:u w:val="single"/>
          <w:lang w:val="uk-UA"/>
        </w:rPr>
        <w:t xml:space="preserve"> вікова група</w:t>
      </w:r>
    </w:p>
    <w:p w14:paraId="7D6AF676" w14:textId="0B7E0B0D" w:rsidR="004E3D84" w:rsidRDefault="004E3D84" w:rsidP="00027FA9">
      <w:pPr>
        <w:rPr>
          <w:b/>
          <w:bCs/>
          <w:lang w:val="uk-UA"/>
        </w:rPr>
      </w:pPr>
    </w:p>
    <w:p w14:paraId="3EC588EA" w14:textId="61D4E422" w:rsidR="004E3D84" w:rsidRDefault="00672CA3" w:rsidP="004E3D84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 місце</w:t>
      </w:r>
    </w:p>
    <w:tbl>
      <w:tblPr>
        <w:tblW w:w="9651" w:type="dxa"/>
        <w:tblInd w:w="250" w:type="dxa"/>
        <w:tblLook w:val="04A0" w:firstRow="1" w:lastRow="0" w:firstColumn="1" w:lastColumn="0" w:noHBand="0" w:noVBand="1"/>
      </w:tblPr>
      <w:tblGrid>
        <w:gridCol w:w="4164"/>
        <w:gridCol w:w="5487"/>
      </w:tblGrid>
      <w:tr w:rsidR="004E3D84" w:rsidRPr="009B0F85" w14:paraId="423C3819" w14:textId="77777777" w:rsidTr="006C1870">
        <w:trPr>
          <w:trHeight w:val="955"/>
        </w:trPr>
        <w:tc>
          <w:tcPr>
            <w:tcW w:w="4164" w:type="dxa"/>
          </w:tcPr>
          <w:p w14:paraId="5CE67379" w14:textId="7BB7B289" w:rsidR="00660C9D" w:rsidRPr="009B0F85" w:rsidRDefault="009B0F85" w:rsidP="009B0F85">
            <w:pPr>
              <w:rPr>
                <w:sz w:val="28"/>
                <w:szCs w:val="28"/>
                <w:lang w:val="uk-UA"/>
              </w:rPr>
            </w:pPr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 xml:space="preserve">«Королівська гвардія» </w:t>
            </w:r>
          </w:p>
        </w:tc>
        <w:tc>
          <w:tcPr>
            <w:tcW w:w="5487" w:type="dxa"/>
          </w:tcPr>
          <w:p w14:paraId="714369BC" w14:textId="3046545B" w:rsidR="004E3D84" w:rsidRPr="006C1870" w:rsidRDefault="009B0F85" w:rsidP="006C1870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>Королівського закладу загальної середньої освіти І-ІІІ ступенів №1</w:t>
            </w:r>
          </w:p>
        </w:tc>
      </w:tr>
    </w:tbl>
    <w:p w14:paraId="5591389B" w14:textId="3EC72F28" w:rsidR="00672CA3" w:rsidRDefault="00672CA3" w:rsidP="00672CA3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ІІ місце</w:t>
      </w:r>
    </w:p>
    <w:tbl>
      <w:tblPr>
        <w:tblW w:w="9607" w:type="dxa"/>
        <w:tblInd w:w="250" w:type="dxa"/>
        <w:tblLook w:val="04A0" w:firstRow="1" w:lastRow="0" w:firstColumn="1" w:lastColumn="0" w:noHBand="0" w:noVBand="1"/>
      </w:tblPr>
      <w:tblGrid>
        <w:gridCol w:w="4145"/>
        <w:gridCol w:w="5462"/>
      </w:tblGrid>
      <w:tr w:rsidR="00672CA3" w:rsidRPr="00796E68" w14:paraId="1BB8FEB0" w14:textId="77777777" w:rsidTr="0049316A">
        <w:trPr>
          <w:trHeight w:val="1034"/>
        </w:trPr>
        <w:tc>
          <w:tcPr>
            <w:tcW w:w="4145" w:type="dxa"/>
          </w:tcPr>
          <w:p w14:paraId="7EF8C5AE" w14:textId="188A32C6" w:rsidR="00672CA3" w:rsidRPr="009B0F85" w:rsidRDefault="009B0F85" w:rsidP="002C3C20">
            <w:pPr>
              <w:rPr>
                <w:sz w:val="28"/>
                <w:szCs w:val="28"/>
                <w:lang w:val="uk-UA"/>
              </w:rPr>
            </w:pPr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>«Козацький легіон»</w:t>
            </w:r>
          </w:p>
        </w:tc>
        <w:tc>
          <w:tcPr>
            <w:tcW w:w="5462" w:type="dxa"/>
          </w:tcPr>
          <w:p w14:paraId="58F66560" w14:textId="7F9BF295" w:rsidR="009B0F85" w:rsidRPr="009B0F85" w:rsidRDefault="009B0F85" w:rsidP="009B0F85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>Королівського закладу загальної середньої освіти І-ІІІ ступенів №</w:t>
            </w:r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  <w:p w14:paraId="28C4A9F6" w14:textId="52E2918B" w:rsidR="00672CA3" w:rsidRPr="009B0F85" w:rsidRDefault="00672CA3" w:rsidP="002C3C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202ADA91" w14:textId="24402286" w:rsidR="00672CA3" w:rsidRDefault="00672CA3" w:rsidP="00672CA3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ІІІ місце</w:t>
      </w:r>
    </w:p>
    <w:tbl>
      <w:tblPr>
        <w:tblW w:w="9516" w:type="dxa"/>
        <w:tblInd w:w="250" w:type="dxa"/>
        <w:tblLook w:val="04A0" w:firstRow="1" w:lastRow="0" w:firstColumn="1" w:lastColumn="0" w:noHBand="0" w:noVBand="1"/>
      </w:tblPr>
      <w:tblGrid>
        <w:gridCol w:w="4106"/>
        <w:gridCol w:w="5410"/>
      </w:tblGrid>
      <w:tr w:rsidR="00672CA3" w:rsidRPr="00170F01" w14:paraId="3D6B1C91" w14:textId="77777777" w:rsidTr="006C1870">
        <w:trPr>
          <w:trHeight w:val="902"/>
        </w:trPr>
        <w:tc>
          <w:tcPr>
            <w:tcW w:w="4106" w:type="dxa"/>
          </w:tcPr>
          <w:p w14:paraId="22623196" w14:textId="62C31AF9" w:rsidR="00672CA3" w:rsidRPr="009B0F85" w:rsidRDefault="009B0F85" w:rsidP="002C3C20">
            <w:pPr>
              <w:rPr>
                <w:sz w:val="28"/>
                <w:szCs w:val="28"/>
                <w:lang w:val="uk-UA"/>
              </w:rPr>
            </w:pPr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>Чернянські</w:t>
            </w:r>
            <w:proofErr w:type="spellEnd"/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 xml:space="preserve"> соколи»</w:t>
            </w:r>
          </w:p>
        </w:tc>
        <w:tc>
          <w:tcPr>
            <w:tcW w:w="5410" w:type="dxa"/>
          </w:tcPr>
          <w:p w14:paraId="3E055E19" w14:textId="77777777" w:rsidR="009B0F85" w:rsidRPr="009B0F85" w:rsidRDefault="009B0F85" w:rsidP="009B0F85">
            <w:pPr>
              <w:rPr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>Чернянського</w:t>
            </w:r>
            <w:proofErr w:type="spellEnd"/>
            <w:r w:rsidRPr="009B0F85">
              <w:rPr>
                <w:bCs/>
                <w:color w:val="000000"/>
                <w:sz w:val="28"/>
                <w:szCs w:val="28"/>
                <w:lang w:val="uk-UA"/>
              </w:rPr>
              <w:t xml:space="preserve"> закладу загальної середньої освіти І-ІІІ ступенів</w:t>
            </w:r>
          </w:p>
          <w:p w14:paraId="2C1504EF" w14:textId="3B4415CE" w:rsidR="00672CA3" w:rsidRPr="009B0F85" w:rsidRDefault="00672CA3" w:rsidP="002C3C2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133B50D" w14:textId="77777777" w:rsidR="00672CA3" w:rsidRDefault="00672CA3" w:rsidP="00672CA3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14:paraId="265B2464" w14:textId="53D65121" w:rsidR="009B0F85" w:rsidRPr="00660C9D" w:rsidRDefault="009B0F85" w:rsidP="009B0F85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Середня</w:t>
      </w:r>
      <w:r>
        <w:rPr>
          <w:b/>
          <w:bCs/>
          <w:color w:val="000000"/>
          <w:sz w:val="28"/>
          <w:szCs w:val="28"/>
          <w:lang w:val="uk-UA"/>
        </w:rPr>
        <w:t xml:space="preserve"> вікова група</w:t>
      </w:r>
    </w:p>
    <w:p w14:paraId="118FC814" w14:textId="77777777" w:rsidR="009B0F85" w:rsidRDefault="009B0F85" w:rsidP="009B0F85">
      <w:pPr>
        <w:rPr>
          <w:b/>
          <w:bCs/>
          <w:lang w:val="uk-UA"/>
        </w:rPr>
      </w:pPr>
    </w:p>
    <w:p w14:paraId="53FB6023" w14:textId="77777777" w:rsidR="009B0F85" w:rsidRDefault="009B0F85" w:rsidP="009B0F85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 місце</w:t>
      </w:r>
    </w:p>
    <w:tbl>
      <w:tblPr>
        <w:tblW w:w="9546" w:type="dxa"/>
        <w:tblInd w:w="250" w:type="dxa"/>
        <w:tblLook w:val="04A0" w:firstRow="1" w:lastRow="0" w:firstColumn="1" w:lastColumn="0" w:noHBand="0" w:noVBand="1"/>
      </w:tblPr>
      <w:tblGrid>
        <w:gridCol w:w="4119"/>
        <w:gridCol w:w="5427"/>
      </w:tblGrid>
      <w:tr w:rsidR="009B0F85" w:rsidRPr="00796E68" w14:paraId="360B4841" w14:textId="77777777" w:rsidTr="006C1870">
        <w:trPr>
          <w:trHeight w:val="1000"/>
        </w:trPr>
        <w:tc>
          <w:tcPr>
            <w:tcW w:w="4119" w:type="dxa"/>
          </w:tcPr>
          <w:p w14:paraId="45BCDA2E" w14:textId="16DA384D" w:rsidR="009B0F85" w:rsidRPr="006C1870" w:rsidRDefault="009B0F85" w:rsidP="001F72A4">
            <w:pPr>
              <w:rPr>
                <w:sz w:val="28"/>
                <w:szCs w:val="28"/>
                <w:lang w:val="uk-UA"/>
              </w:rPr>
            </w:pPr>
            <w:r w:rsidRPr="009B0F85">
              <w:rPr>
                <w:bCs/>
                <w:color w:val="050505"/>
                <w:sz w:val="28"/>
                <w:szCs w:val="28"/>
                <w:lang w:val="uk-UA" w:eastAsia="uk-UA"/>
              </w:rPr>
              <w:t>«Вартові Королівської фортеці»</w:t>
            </w:r>
          </w:p>
        </w:tc>
        <w:tc>
          <w:tcPr>
            <w:tcW w:w="5427" w:type="dxa"/>
          </w:tcPr>
          <w:p w14:paraId="41C1BB79" w14:textId="77777777" w:rsidR="009B0F85" w:rsidRPr="009B0F85" w:rsidRDefault="009B0F85" w:rsidP="009B0F85">
            <w:pPr>
              <w:shd w:val="clear" w:color="auto" w:fill="FFFFFF"/>
              <w:rPr>
                <w:color w:val="050505"/>
                <w:sz w:val="28"/>
                <w:szCs w:val="28"/>
                <w:lang w:val="uk-UA" w:eastAsia="uk-UA"/>
              </w:rPr>
            </w:pPr>
            <w:r w:rsidRPr="009B0F85">
              <w:rPr>
                <w:bCs/>
                <w:color w:val="050505"/>
                <w:sz w:val="28"/>
                <w:szCs w:val="28"/>
                <w:lang w:val="uk-UA" w:eastAsia="uk-UA"/>
              </w:rPr>
              <w:t>Королівського закладу загальної середньої освіти І-ІІІ ступенів №1</w:t>
            </w:r>
          </w:p>
          <w:p w14:paraId="790AFFFB" w14:textId="57465F45" w:rsidR="009B0F85" w:rsidRPr="006C1870" w:rsidRDefault="009B0F85" w:rsidP="001F72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9DFBA0E" w14:textId="77777777" w:rsidR="009B0F85" w:rsidRDefault="009B0F85" w:rsidP="009B0F85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ІІ місце</w:t>
      </w:r>
    </w:p>
    <w:tbl>
      <w:tblPr>
        <w:tblW w:w="9607" w:type="dxa"/>
        <w:tblInd w:w="250" w:type="dxa"/>
        <w:tblLook w:val="04A0" w:firstRow="1" w:lastRow="0" w:firstColumn="1" w:lastColumn="0" w:noHBand="0" w:noVBand="1"/>
      </w:tblPr>
      <w:tblGrid>
        <w:gridCol w:w="4145"/>
        <w:gridCol w:w="5462"/>
      </w:tblGrid>
      <w:tr w:rsidR="009B0F85" w:rsidRPr="00796E68" w14:paraId="414AB5D5" w14:textId="77777777" w:rsidTr="001F72A4">
        <w:trPr>
          <w:trHeight w:val="1034"/>
        </w:trPr>
        <w:tc>
          <w:tcPr>
            <w:tcW w:w="4145" w:type="dxa"/>
          </w:tcPr>
          <w:p w14:paraId="3E98BAD3" w14:textId="0D4F7F60" w:rsidR="009B0F85" w:rsidRPr="006C1870" w:rsidRDefault="009B0F85" w:rsidP="001F72A4">
            <w:pPr>
              <w:rPr>
                <w:sz w:val="28"/>
                <w:szCs w:val="28"/>
                <w:lang w:val="uk-UA"/>
              </w:rPr>
            </w:pPr>
            <w:r w:rsidRPr="009B0F85">
              <w:rPr>
                <w:bCs/>
                <w:color w:val="050505"/>
                <w:sz w:val="28"/>
                <w:szCs w:val="28"/>
                <w:lang w:val="uk-UA" w:eastAsia="uk-UA"/>
              </w:rPr>
              <w:t>«Прикордонники»</w:t>
            </w:r>
          </w:p>
        </w:tc>
        <w:tc>
          <w:tcPr>
            <w:tcW w:w="5462" w:type="dxa"/>
          </w:tcPr>
          <w:p w14:paraId="433498F9" w14:textId="77777777" w:rsidR="009B0F85" w:rsidRPr="009B0F85" w:rsidRDefault="009B0F85" w:rsidP="009B0F85">
            <w:pPr>
              <w:shd w:val="clear" w:color="auto" w:fill="FFFFFF"/>
              <w:rPr>
                <w:color w:val="050505"/>
                <w:sz w:val="28"/>
                <w:szCs w:val="28"/>
                <w:lang w:val="uk-UA" w:eastAsia="uk-UA"/>
              </w:rPr>
            </w:pPr>
            <w:proofErr w:type="spellStart"/>
            <w:r w:rsidRPr="009B0F85">
              <w:rPr>
                <w:bCs/>
                <w:color w:val="050505"/>
                <w:sz w:val="28"/>
                <w:szCs w:val="28"/>
                <w:lang w:val="uk-UA" w:eastAsia="uk-UA"/>
              </w:rPr>
              <w:t>Сасівського</w:t>
            </w:r>
            <w:proofErr w:type="spellEnd"/>
            <w:r w:rsidRPr="009B0F85">
              <w:rPr>
                <w:bCs/>
                <w:color w:val="050505"/>
                <w:sz w:val="28"/>
                <w:szCs w:val="28"/>
                <w:lang w:val="uk-UA" w:eastAsia="uk-UA"/>
              </w:rPr>
              <w:t xml:space="preserve"> закладу загальної середньої освіти І-ІІІ ступенів</w:t>
            </w:r>
          </w:p>
          <w:p w14:paraId="04440A45" w14:textId="78F752E8" w:rsidR="009B0F85" w:rsidRPr="006C1870" w:rsidRDefault="009B0F85" w:rsidP="001F72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A2E9221" w14:textId="77777777" w:rsidR="009B0F85" w:rsidRDefault="009B0F85" w:rsidP="009B0F85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14:paraId="17A8EF75" w14:textId="77777777" w:rsidR="009B0F85" w:rsidRDefault="009B0F85" w:rsidP="009B0F85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ІІІ місце</w:t>
      </w:r>
    </w:p>
    <w:tbl>
      <w:tblPr>
        <w:tblW w:w="9513" w:type="dxa"/>
        <w:tblInd w:w="250" w:type="dxa"/>
        <w:tblLook w:val="04A0" w:firstRow="1" w:lastRow="0" w:firstColumn="1" w:lastColumn="0" w:noHBand="0" w:noVBand="1"/>
      </w:tblPr>
      <w:tblGrid>
        <w:gridCol w:w="4104"/>
        <w:gridCol w:w="5409"/>
      </w:tblGrid>
      <w:tr w:rsidR="009B0F85" w:rsidRPr="009B0F85" w14:paraId="3E92E4F9" w14:textId="77777777" w:rsidTr="006C1870">
        <w:trPr>
          <w:trHeight w:val="282"/>
        </w:trPr>
        <w:tc>
          <w:tcPr>
            <w:tcW w:w="4104" w:type="dxa"/>
          </w:tcPr>
          <w:p w14:paraId="0E7F6AF0" w14:textId="74529DDE" w:rsidR="009B0F85" w:rsidRPr="009B0F85" w:rsidRDefault="009B0F85" w:rsidP="001F72A4">
            <w:pPr>
              <w:rPr>
                <w:sz w:val="28"/>
                <w:szCs w:val="28"/>
                <w:lang w:val="uk-UA"/>
              </w:rPr>
            </w:pPr>
            <w:r w:rsidRPr="009B0F85">
              <w:rPr>
                <w:bCs/>
                <w:color w:val="050505"/>
                <w:sz w:val="28"/>
                <w:szCs w:val="28"/>
                <w:lang w:val="uk-UA" w:eastAsia="uk-UA"/>
              </w:rPr>
              <w:t>«Джури козацькі»</w:t>
            </w:r>
          </w:p>
        </w:tc>
        <w:tc>
          <w:tcPr>
            <w:tcW w:w="5409" w:type="dxa"/>
          </w:tcPr>
          <w:p w14:paraId="48AC827C" w14:textId="77777777" w:rsidR="009B0F85" w:rsidRPr="009B0F85" w:rsidRDefault="009B0F85" w:rsidP="009B0F85">
            <w:pPr>
              <w:shd w:val="clear" w:color="auto" w:fill="FFFFFF"/>
              <w:rPr>
                <w:color w:val="050505"/>
                <w:sz w:val="28"/>
                <w:szCs w:val="28"/>
                <w:lang w:val="uk-UA" w:eastAsia="uk-UA"/>
              </w:rPr>
            </w:pPr>
            <w:proofErr w:type="spellStart"/>
            <w:r w:rsidRPr="009B0F85">
              <w:rPr>
                <w:bCs/>
                <w:color w:val="050505"/>
                <w:sz w:val="28"/>
                <w:szCs w:val="28"/>
                <w:lang w:val="uk-UA" w:eastAsia="uk-UA"/>
              </w:rPr>
              <w:t>Хижанського</w:t>
            </w:r>
            <w:proofErr w:type="spellEnd"/>
            <w:r w:rsidRPr="009B0F85">
              <w:rPr>
                <w:bCs/>
                <w:color w:val="050505"/>
                <w:sz w:val="28"/>
                <w:szCs w:val="28"/>
                <w:lang w:val="uk-UA" w:eastAsia="uk-UA"/>
              </w:rPr>
              <w:t xml:space="preserve"> закладу загальної середньої освіти І-ІІІ ступенів –закладу дошкільної освіти</w:t>
            </w:r>
          </w:p>
          <w:p w14:paraId="49362E16" w14:textId="3BEB3066" w:rsidR="009B0F85" w:rsidRPr="009B0F85" w:rsidRDefault="009B0F85" w:rsidP="001F72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B40F904" w14:textId="77777777" w:rsidR="004E3D84" w:rsidRPr="009B0F85" w:rsidRDefault="004E3D84" w:rsidP="004E3D84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14:paraId="2E1105CD" w14:textId="77777777" w:rsidR="00672CA3" w:rsidRDefault="00672CA3" w:rsidP="004E3D84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14:paraId="66D23AD0" w14:textId="77777777" w:rsidR="00672CA3" w:rsidRDefault="00672CA3" w:rsidP="004E3D84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sectPr w:rsidR="00672CA3" w:rsidSect="009B0F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7545E146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BD062C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220085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DB127F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216231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31CA7F8C"/>
    <w:lvl w:ilvl="0" w:tplc="FFFFFFFF">
      <w:start w:val="1"/>
      <w:numFmt w:val="decimal"/>
      <w:lvlText w:val="%1)"/>
      <w:lvlJc w:val="left"/>
      <w:rPr>
        <w:rFonts w:ascii="Times New Roman" w:eastAsia="Times New Roman" w:hAnsi="Times New Roman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1190CDE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C845A8"/>
    <w:multiLevelType w:val="hybridMultilevel"/>
    <w:tmpl w:val="4E1268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A5F1080"/>
    <w:multiLevelType w:val="hybridMultilevel"/>
    <w:tmpl w:val="7E28348C"/>
    <w:lvl w:ilvl="0" w:tplc="C5C827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D4F06"/>
    <w:multiLevelType w:val="hybridMultilevel"/>
    <w:tmpl w:val="BC7A4AE8"/>
    <w:lvl w:ilvl="0" w:tplc="BC3E0C32">
      <w:start w:val="1"/>
      <w:numFmt w:val="decimal"/>
      <w:lvlText w:val="%1."/>
      <w:lvlJc w:val="righ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4E59CE"/>
    <w:multiLevelType w:val="hybridMultilevel"/>
    <w:tmpl w:val="1B4C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654"/>
    <w:multiLevelType w:val="hybridMultilevel"/>
    <w:tmpl w:val="8818A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4E78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53F85"/>
    <w:multiLevelType w:val="hybridMultilevel"/>
    <w:tmpl w:val="215AE04E"/>
    <w:lvl w:ilvl="0" w:tplc="894244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07634"/>
    <w:multiLevelType w:val="hybridMultilevel"/>
    <w:tmpl w:val="2C5657B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46"/>
    <w:rsid w:val="000255F2"/>
    <w:rsid w:val="00026CD3"/>
    <w:rsid w:val="00027FA9"/>
    <w:rsid w:val="000416EF"/>
    <w:rsid w:val="00051910"/>
    <w:rsid w:val="00055A9B"/>
    <w:rsid w:val="00057C72"/>
    <w:rsid w:val="00066B36"/>
    <w:rsid w:val="000771B8"/>
    <w:rsid w:val="000871D4"/>
    <w:rsid w:val="00095430"/>
    <w:rsid w:val="000B3762"/>
    <w:rsid w:val="000E4CE5"/>
    <w:rsid w:val="00100EEC"/>
    <w:rsid w:val="00106786"/>
    <w:rsid w:val="001126B6"/>
    <w:rsid w:val="00127D9A"/>
    <w:rsid w:val="001335AE"/>
    <w:rsid w:val="001551D8"/>
    <w:rsid w:val="00170F01"/>
    <w:rsid w:val="00181A98"/>
    <w:rsid w:val="00186A07"/>
    <w:rsid w:val="001D6E26"/>
    <w:rsid w:val="001E2FFD"/>
    <w:rsid w:val="001F4E87"/>
    <w:rsid w:val="001F6ABF"/>
    <w:rsid w:val="00254510"/>
    <w:rsid w:val="00295B46"/>
    <w:rsid w:val="002A1D90"/>
    <w:rsid w:val="002B3446"/>
    <w:rsid w:val="00312DC4"/>
    <w:rsid w:val="00351B4F"/>
    <w:rsid w:val="003520AC"/>
    <w:rsid w:val="00353ED2"/>
    <w:rsid w:val="00361A89"/>
    <w:rsid w:val="00367C1D"/>
    <w:rsid w:val="003A54C2"/>
    <w:rsid w:val="003F377C"/>
    <w:rsid w:val="003F59DD"/>
    <w:rsid w:val="00411A16"/>
    <w:rsid w:val="00417276"/>
    <w:rsid w:val="00431FA9"/>
    <w:rsid w:val="00444FC0"/>
    <w:rsid w:val="00451785"/>
    <w:rsid w:val="004701CA"/>
    <w:rsid w:val="0049316A"/>
    <w:rsid w:val="00494719"/>
    <w:rsid w:val="004B1BAF"/>
    <w:rsid w:val="004E3D84"/>
    <w:rsid w:val="004F0EC1"/>
    <w:rsid w:val="0050184C"/>
    <w:rsid w:val="00507A57"/>
    <w:rsid w:val="0051323A"/>
    <w:rsid w:val="00521F8D"/>
    <w:rsid w:val="00556E0D"/>
    <w:rsid w:val="005578CC"/>
    <w:rsid w:val="00574083"/>
    <w:rsid w:val="00584AB4"/>
    <w:rsid w:val="0058517C"/>
    <w:rsid w:val="00591CC0"/>
    <w:rsid w:val="005A4608"/>
    <w:rsid w:val="005B0E30"/>
    <w:rsid w:val="005D5815"/>
    <w:rsid w:val="005D7F4B"/>
    <w:rsid w:val="005E4F00"/>
    <w:rsid w:val="005E544C"/>
    <w:rsid w:val="005F5D57"/>
    <w:rsid w:val="0062299F"/>
    <w:rsid w:val="00627BB0"/>
    <w:rsid w:val="00650B2F"/>
    <w:rsid w:val="00660C9D"/>
    <w:rsid w:val="00672CA3"/>
    <w:rsid w:val="006970A6"/>
    <w:rsid w:val="006A1C18"/>
    <w:rsid w:val="006B655F"/>
    <w:rsid w:val="006C1870"/>
    <w:rsid w:val="006C3AB6"/>
    <w:rsid w:val="006E2A80"/>
    <w:rsid w:val="006E53D9"/>
    <w:rsid w:val="006F396B"/>
    <w:rsid w:val="007522FC"/>
    <w:rsid w:val="00754FF7"/>
    <w:rsid w:val="00782F29"/>
    <w:rsid w:val="00791DC9"/>
    <w:rsid w:val="007969EE"/>
    <w:rsid w:val="00796E68"/>
    <w:rsid w:val="007A22B5"/>
    <w:rsid w:val="007A7ACA"/>
    <w:rsid w:val="007C05A6"/>
    <w:rsid w:val="007C37AD"/>
    <w:rsid w:val="007D219B"/>
    <w:rsid w:val="007D32AE"/>
    <w:rsid w:val="007E57E4"/>
    <w:rsid w:val="007E7467"/>
    <w:rsid w:val="0080083B"/>
    <w:rsid w:val="0082048F"/>
    <w:rsid w:val="008347A4"/>
    <w:rsid w:val="00836E64"/>
    <w:rsid w:val="008445CE"/>
    <w:rsid w:val="00862715"/>
    <w:rsid w:val="00866B72"/>
    <w:rsid w:val="00893A25"/>
    <w:rsid w:val="008A0D14"/>
    <w:rsid w:val="008A6F4A"/>
    <w:rsid w:val="008B1A86"/>
    <w:rsid w:val="008B2F5C"/>
    <w:rsid w:val="008C665B"/>
    <w:rsid w:val="00924E8A"/>
    <w:rsid w:val="0095002B"/>
    <w:rsid w:val="00970795"/>
    <w:rsid w:val="009946E9"/>
    <w:rsid w:val="009B0F85"/>
    <w:rsid w:val="009C6D5B"/>
    <w:rsid w:val="009D2FEC"/>
    <w:rsid w:val="009F2278"/>
    <w:rsid w:val="009F445A"/>
    <w:rsid w:val="00A10B14"/>
    <w:rsid w:val="00A1198E"/>
    <w:rsid w:val="00A2776C"/>
    <w:rsid w:val="00A608DD"/>
    <w:rsid w:val="00A77FDE"/>
    <w:rsid w:val="00A97764"/>
    <w:rsid w:val="00AA52B3"/>
    <w:rsid w:val="00AB17D8"/>
    <w:rsid w:val="00AF03AC"/>
    <w:rsid w:val="00B05724"/>
    <w:rsid w:val="00B13D15"/>
    <w:rsid w:val="00B17682"/>
    <w:rsid w:val="00B57C2A"/>
    <w:rsid w:val="00B6370F"/>
    <w:rsid w:val="00B70B89"/>
    <w:rsid w:val="00B70CF0"/>
    <w:rsid w:val="00B80229"/>
    <w:rsid w:val="00B968B2"/>
    <w:rsid w:val="00BA3DCB"/>
    <w:rsid w:val="00BB6C1B"/>
    <w:rsid w:val="00BF5A25"/>
    <w:rsid w:val="00BF66E5"/>
    <w:rsid w:val="00C005CC"/>
    <w:rsid w:val="00C1230D"/>
    <w:rsid w:val="00C132B3"/>
    <w:rsid w:val="00C17475"/>
    <w:rsid w:val="00C34763"/>
    <w:rsid w:val="00C53916"/>
    <w:rsid w:val="00C67751"/>
    <w:rsid w:val="00C71358"/>
    <w:rsid w:val="00C745C5"/>
    <w:rsid w:val="00C8515C"/>
    <w:rsid w:val="00C85285"/>
    <w:rsid w:val="00CA3548"/>
    <w:rsid w:val="00CA6B93"/>
    <w:rsid w:val="00CA70B9"/>
    <w:rsid w:val="00CB0655"/>
    <w:rsid w:val="00CC2009"/>
    <w:rsid w:val="00D50F37"/>
    <w:rsid w:val="00D512FE"/>
    <w:rsid w:val="00D60127"/>
    <w:rsid w:val="00D75A3C"/>
    <w:rsid w:val="00DA3644"/>
    <w:rsid w:val="00DF0DE0"/>
    <w:rsid w:val="00E06F2B"/>
    <w:rsid w:val="00E15A80"/>
    <w:rsid w:val="00E24D83"/>
    <w:rsid w:val="00E3641C"/>
    <w:rsid w:val="00E4297E"/>
    <w:rsid w:val="00E52A59"/>
    <w:rsid w:val="00E7160A"/>
    <w:rsid w:val="00E75716"/>
    <w:rsid w:val="00E96F03"/>
    <w:rsid w:val="00EB1BF4"/>
    <w:rsid w:val="00EE4236"/>
    <w:rsid w:val="00EF55CF"/>
    <w:rsid w:val="00EF6DEC"/>
    <w:rsid w:val="00F21CCA"/>
    <w:rsid w:val="00F23E4E"/>
    <w:rsid w:val="00F24A3C"/>
    <w:rsid w:val="00F25A5A"/>
    <w:rsid w:val="00F62B13"/>
    <w:rsid w:val="00F74D31"/>
    <w:rsid w:val="00F8479E"/>
    <w:rsid w:val="00FB1086"/>
    <w:rsid w:val="00FB6349"/>
    <w:rsid w:val="00FC50D7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9323A"/>
  <w15:docId w15:val="{8DF7F84F-2E0E-4C78-8B44-D0627DA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85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CA6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6B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A6B9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CA6B93"/>
    <w:rPr>
      <w:rFonts w:ascii="Arial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locked/>
    <w:rsid w:val="00754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4B1BAF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link w:val="a4"/>
    <w:uiPriority w:val="1"/>
    <w:rsid w:val="004B1BAF"/>
    <w:rPr>
      <w:rFonts w:ascii="Times New Roman" w:eastAsia="Times New Roman" w:hAnsi="Times New Roman"/>
      <w:sz w:val="28"/>
      <w:szCs w:val="28"/>
      <w:lang w:eastAsia="en-US"/>
    </w:rPr>
  </w:style>
  <w:style w:type="character" w:styleId="a6">
    <w:name w:val="Hyperlink"/>
    <w:uiPriority w:val="99"/>
    <w:unhideWhenUsed/>
    <w:rsid w:val="001F4E87"/>
    <w:rPr>
      <w:color w:val="0563C1"/>
      <w:u w:val="single"/>
    </w:rPr>
  </w:style>
  <w:style w:type="character" w:customStyle="1" w:styleId="21">
    <w:name w:val="Основной текст (2)_"/>
    <w:link w:val="22"/>
    <w:locked/>
    <w:rsid w:val="001F6AB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6ABF"/>
    <w:pPr>
      <w:widowControl w:val="0"/>
      <w:shd w:val="clear" w:color="auto" w:fill="FFFFFF"/>
      <w:spacing w:before="300" w:after="300" w:line="317" w:lineRule="exact"/>
    </w:pPr>
    <w:rPr>
      <w:rFonts w:ascii="Calibri" w:eastAsia="Calibri" w:hAnsi="Calibri"/>
      <w:sz w:val="28"/>
      <w:szCs w:val="28"/>
      <w:lang w:val="uk-UA" w:eastAsia="uk-UA"/>
    </w:rPr>
  </w:style>
  <w:style w:type="character" w:customStyle="1" w:styleId="5">
    <w:name w:val="Основной текст (5)_"/>
    <w:link w:val="50"/>
    <w:locked/>
    <w:rsid w:val="001F6AB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6ABF"/>
    <w:pPr>
      <w:widowControl w:val="0"/>
      <w:shd w:val="clear" w:color="auto" w:fill="FFFFFF"/>
      <w:spacing w:line="274" w:lineRule="exact"/>
    </w:pPr>
    <w:rPr>
      <w:rFonts w:ascii="Calibri" w:eastAsia="Calibri" w:hAnsi="Calibri"/>
      <w:lang w:val="uk-UA" w:eastAsia="uk-UA"/>
    </w:rPr>
  </w:style>
  <w:style w:type="character" w:customStyle="1" w:styleId="211pt">
    <w:name w:val="Основной текст (2) + 11 pt"/>
    <w:rsid w:val="001F6A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8pt">
    <w:name w:val="Основной текст (2) + 8 pt"/>
    <w:aliases w:val="Полужирный"/>
    <w:rsid w:val="001F6A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uk-UA" w:eastAsia="uk-UA" w:bidi="uk-UA"/>
    </w:rPr>
  </w:style>
  <w:style w:type="paragraph" w:styleId="a7">
    <w:name w:val="No Spacing"/>
    <w:link w:val="a8"/>
    <w:uiPriority w:val="1"/>
    <w:qFormat/>
    <w:rsid w:val="001F6ABF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Strong"/>
    <w:uiPriority w:val="22"/>
    <w:qFormat/>
    <w:locked/>
    <w:rsid w:val="004E3D84"/>
    <w:rPr>
      <w:b/>
      <w:bCs/>
    </w:rPr>
  </w:style>
  <w:style w:type="paragraph" w:styleId="aa">
    <w:name w:val="List Paragraph"/>
    <w:basedOn w:val="a"/>
    <w:uiPriority w:val="34"/>
    <w:qFormat/>
    <w:rsid w:val="003A54C2"/>
    <w:pPr>
      <w:ind w:left="720"/>
      <w:contextualSpacing/>
    </w:pPr>
  </w:style>
  <w:style w:type="paragraph" w:customStyle="1" w:styleId="Style2">
    <w:name w:val="Style2"/>
    <w:basedOn w:val="a"/>
    <w:uiPriority w:val="99"/>
    <w:rsid w:val="0082048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82048F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417276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520A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0572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572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1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3A0E-AD3C-49D8-BFCB-5A083B06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User1</cp:lastModifiedBy>
  <cp:revision>52</cp:revision>
  <cp:lastPrinted>2024-05-17T08:30:00Z</cp:lastPrinted>
  <dcterms:created xsi:type="dcterms:W3CDTF">2022-10-05T05:38:00Z</dcterms:created>
  <dcterms:modified xsi:type="dcterms:W3CDTF">2024-05-17T08:35:00Z</dcterms:modified>
</cp:coreProperties>
</file>